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45C88" w14:textId="6347E313" w:rsidR="00FB5332" w:rsidRPr="00EB48C3" w:rsidRDefault="00FB5332" w:rsidP="00EB48C3">
      <w:pPr>
        <w:jc w:val="center"/>
        <w:rPr>
          <w:u w:val="single"/>
        </w:rPr>
      </w:pPr>
      <w:r w:rsidRPr="009634CA">
        <w:rPr>
          <w:b/>
          <w:u w:val="single"/>
        </w:rPr>
        <w:t>O</w:t>
      </w:r>
      <w:r w:rsidRPr="009634CA">
        <w:rPr>
          <w:u w:val="single"/>
        </w:rPr>
        <w:t xml:space="preserve">klahoma </w:t>
      </w:r>
      <w:r w:rsidRPr="009634CA">
        <w:rPr>
          <w:b/>
          <w:u w:val="single"/>
        </w:rPr>
        <w:t>C</w:t>
      </w:r>
      <w:r w:rsidRPr="009634CA">
        <w:rPr>
          <w:u w:val="single"/>
        </w:rPr>
        <w:t xml:space="preserve">ooperative </w:t>
      </w:r>
      <w:r w:rsidRPr="009634CA">
        <w:rPr>
          <w:b/>
          <w:u w:val="single"/>
        </w:rPr>
        <w:t>C</w:t>
      </w:r>
      <w:r w:rsidRPr="009634CA">
        <w:rPr>
          <w:u w:val="single"/>
        </w:rPr>
        <w:t xml:space="preserve">ircuit </w:t>
      </w:r>
      <w:r w:rsidRPr="009634CA">
        <w:rPr>
          <w:b/>
          <w:u w:val="single"/>
        </w:rPr>
        <w:t>E</w:t>
      </w:r>
      <w:r w:rsidRPr="009634CA">
        <w:rPr>
          <w:u w:val="single"/>
        </w:rPr>
        <w:t xml:space="preserve">ngineering </w:t>
      </w:r>
      <w:r w:rsidRPr="009634CA">
        <w:rPr>
          <w:b/>
          <w:u w:val="single"/>
        </w:rPr>
        <w:t>D</w:t>
      </w:r>
      <w:r w:rsidRPr="009634CA">
        <w:rPr>
          <w:u w:val="single"/>
        </w:rPr>
        <w:t xml:space="preserve">istricts </w:t>
      </w:r>
      <w:r w:rsidRPr="009634CA">
        <w:rPr>
          <w:b/>
          <w:u w:val="single"/>
        </w:rPr>
        <w:t>B</w:t>
      </w:r>
      <w:r w:rsidRPr="009634CA">
        <w:rPr>
          <w:u w:val="single"/>
        </w:rPr>
        <w:t>oard</w:t>
      </w:r>
      <w:r w:rsidR="00EB48C3">
        <w:rPr>
          <w:u w:val="single"/>
        </w:rPr>
        <w:t xml:space="preserve"> </w:t>
      </w:r>
      <w:r w:rsidRPr="00EB48C3">
        <w:rPr>
          <w:b/>
          <w:u w:val="single"/>
        </w:rPr>
        <w:t>M</w:t>
      </w:r>
      <w:r w:rsidRPr="00EB48C3">
        <w:rPr>
          <w:bCs/>
          <w:u w:val="single"/>
        </w:rPr>
        <w:t>inutes</w:t>
      </w:r>
    </w:p>
    <w:p w14:paraId="0EAE8648" w14:textId="77777777" w:rsidR="00FB5332" w:rsidRDefault="00FB5332" w:rsidP="00FB5332">
      <w:pPr>
        <w:jc w:val="center"/>
        <w:rPr>
          <w:u w:val="single"/>
        </w:rPr>
      </w:pPr>
      <w:r w:rsidRPr="00C13809">
        <w:rPr>
          <w:b/>
          <w:bCs/>
          <w:u w:val="single"/>
        </w:rPr>
        <w:t>R</w:t>
      </w:r>
      <w:r>
        <w:rPr>
          <w:u w:val="single"/>
        </w:rPr>
        <w:t>egular</w:t>
      </w:r>
      <w:r w:rsidRPr="009634CA">
        <w:rPr>
          <w:u w:val="single"/>
        </w:rPr>
        <w:t xml:space="preserve"> </w:t>
      </w:r>
      <w:r w:rsidRPr="00C13809">
        <w:rPr>
          <w:b/>
          <w:bCs/>
          <w:u w:val="single"/>
        </w:rPr>
        <w:t>B</w:t>
      </w:r>
      <w:r w:rsidRPr="009634CA">
        <w:rPr>
          <w:u w:val="single"/>
        </w:rPr>
        <w:t xml:space="preserve">oard </w:t>
      </w:r>
      <w:r w:rsidRPr="00C13809">
        <w:rPr>
          <w:b/>
          <w:bCs/>
          <w:u w:val="single"/>
        </w:rPr>
        <w:t>M</w:t>
      </w:r>
      <w:r w:rsidRPr="009634CA">
        <w:rPr>
          <w:u w:val="single"/>
        </w:rPr>
        <w:t>eeting</w:t>
      </w:r>
    </w:p>
    <w:p w14:paraId="58622676" w14:textId="7AF3EDF8" w:rsidR="00FB5332" w:rsidRDefault="00FB5332" w:rsidP="00FB5332">
      <w:r>
        <w:t xml:space="preserve">Date:   </w:t>
      </w:r>
      <w:r w:rsidR="00E90F08">
        <w:rPr>
          <w:bCs/>
        </w:rPr>
        <w:t>May 25</w:t>
      </w:r>
      <w:r w:rsidR="006C1D8D" w:rsidRPr="00207D96">
        <w:rPr>
          <w:bCs/>
        </w:rPr>
        <w:t>,</w:t>
      </w:r>
      <w:r w:rsidRPr="00207D96">
        <w:rPr>
          <w:bCs/>
        </w:rPr>
        <w:t xml:space="preserve"> 2022</w:t>
      </w:r>
    </w:p>
    <w:p w14:paraId="486A6072" w14:textId="72BCD497" w:rsidR="00FB5332" w:rsidRDefault="00FB5332" w:rsidP="00FB5332">
      <w:r>
        <w:t>Time:  11:0</w:t>
      </w:r>
      <w:r w:rsidR="00E90F08">
        <w:t>0</w:t>
      </w:r>
      <w:r>
        <w:t xml:space="preserve"> a.m.</w:t>
      </w:r>
    </w:p>
    <w:p w14:paraId="3402DE9D" w14:textId="77777777" w:rsidR="00FB5332" w:rsidRDefault="00FB5332" w:rsidP="00FB5332">
      <w:r>
        <w:t>Place:  ACCO</w:t>
      </w:r>
    </w:p>
    <w:p w14:paraId="6D2307C5" w14:textId="77777777" w:rsidR="00FB5332" w:rsidRDefault="00FB5332" w:rsidP="00FB5332">
      <w:r>
        <w:t xml:space="preserve">            429 NE 50</w:t>
      </w:r>
      <w:r w:rsidRPr="00AD6C01">
        <w:rPr>
          <w:vertAlign w:val="superscript"/>
        </w:rPr>
        <w:t>th</w:t>
      </w:r>
      <w:r>
        <w:t xml:space="preserve"> St</w:t>
      </w:r>
    </w:p>
    <w:p w14:paraId="73EE0F7E" w14:textId="77777777" w:rsidR="00FB5332" w:rsidRDefault="00FB5332" w:rsidP="00FB5332">
      <w:r>
        <w:t xml:space="preserve">            OKC, OK 73105</w:t>
      </w:r>
      <w:r>
        <w:tab/>
      </w:r>
    </w:p>
    <w:p w14:paraId="0ED54997" w14:textId="77777777" w:rsidR="00FB5332" w:rsidRDefault="00FB5332" w:rsidP="00FB5332"/>
    <w:p w14:paraId="2774E03A" w14:textId="77777777" w:rsidR="00FB5332" w:rsidRPr="008B3A86" w:rsidRDefault="00FB5332" w:rsidP="00FB5332">
      <w:pPr>
        <w:rPr>
          <w:b/>
        </w:rPr>
      </w:pPr>
      <w:r>
        <w:rPr>
          <w:b/>
        </w:rPr>
        <w:t>CALL TO ORDER BY THE CHAIRMAN AND ROLL CALL</w:t>
      </w:r>
    </w:p>
    <w:p w14:paraId="49CAD7A7" w14:textId="69571D18" w:rsidR="00FB5332" w:rsidRDefault="00FB5332" w:rsidP="00FB5332">
      <w:r>
        <w:t>The Oklahoma Cooperative Circuit Engineering Districts Board (OCCEDB) held a regular meeting on this day in compliance with the Oklahoma Open Meetings Act. President Max Hess called the meeting to order at 11:</w:t>
      </w:r>
      <w:r w:rsidR="00E871DF">
        <w:t>0</w:t>
      </w:r>
      <w:r w:rsidR="00E90F08">
        <w:t>4</w:t>
      </w:r>
      <w:r>
        <w:t xml:space="preserve"> a.m. OCCEDB staff member, Melinda Anoatubby, called roll; attendance was as follows:</w:t>
      </w:r>
    </w:p>
    <w:p w14:paraId="05BFFF8F" w14:textId="77777777" w:rsidR="00FB5332" w:rsidRPr="009634CA" w:rsidRDefault="00FB5332" w:rsidP="00FB5332">
      <w:pPr>
        <w:rPr>
          <w:sz w:val="16"/>
          <w:szCs w:val="16"/>
        </w:rPr>
      </w:pPr>
    </w:p>
    <w:p w14:paraId="0918560B" w14:textId="0620C0DB" w:rsidR="00FB5332" w:rsidRPr="0042700A" w:rsidRDefault="00FB5332" w:rsidP="00FB5332">
      <w:r w:rsidRPr="00CD7EE3">
        <w:rPr>
          <w:b/>
        </w:rPr>
        <w:t>Board Members Present</w:t>
      </w:r>
      <w:r>
        <w:rPr>
          <w:b/>
        </w:rPr>
        <w:t>:</w:t>
      </w:r>
      <w:r>
        <w:t xml:space="preserve"> </w:t>
      </w:r>
      <w:r w:rsidR="0042700A">
        <w:t xml:space="preserve">Dan Delozier-CED #1, Chris White-CED #3, Randy Thomas-CED #4, Darry Stacy-CED #5, Ty Phillips-CED #6, </w:t>
      </w:r>
      <w:r w:rsidR="00B30479">
        <w:t>Wade Anders</w:t>
      </w:r>
      <w:r w:rsidR="0042700A" w:rsidRPr="008E44CE">
        <w:t>-CED #7</w:t>
      </w:r>
      <w:r w:rsidR="00421A9D">
        <w:t xml:space="preserve"> </w:t>
      </w:r>
      <w:r w:rsidR="002153B2">
        <w:t xml:space="preserve">sitting in for </w:t>
      </w:r>
      <w:r w:rsidR="00421A9D">
        <w:t>Kirk Butler</w:t>
      </w:r>
      <w:r w:rsidR="0042700A">
        <w:t xml:space="preserve">, Max Hess-CED </w:t>
      </w:r>
      <w:r w:rsidR="0042700A" w:rsidRPr="008E44CE">
        <w:t>#8</w:t>
      </w:r>
      <w:r w:rsidR="0042700A">
        <w:t>.</w:t>
      </w:r>
    </w:p>
    <w:p w14:paraId="12668D36" w14:textId="77777777" w:rsidR="0042700A" w:rsidRDefault="0042700A" w:rsidP="00FB5332">
      <w:pPr>
        <w:jc w:val="both"/>
        <w:rPr>
          <w:b/>
        </w:rPr>
      </w:pPr>
    </w:p>
    <w:p w14:paraId="05A9A018" w14:textId="66981CFA" w:rsidR="00FB5332" w:rsidRDefault="00FB5332" w:rsidP="00FB5332">
      <w:pPr>
        <w:jc w:val="both"/>
      </w:pPr>
      <w:r w:rsidRPr="00CD7EE3">
        <w:rPr>
          <w:b/>
        </w:rPr>
        <w:t>Board Members Absent:</w:t>
      </w:r>
      <w:r>
        <w:t xml:space="preserve"> </w:t>
      </w:r>
      <w:r w:rsidR="00406523">
        <w:t>Sam Chandler</w:t>
      </w:r>
      <w:r w:rsidR="00D2758A">
        <w:t xml:space="preserve"> – CED #2</w:t>
      </w:r>
      <w:r w:rsidR="00B30479">
        <w:t>, Kirk Butler CED #7</w:t>
      </w:r>
    </w:p>
    <w:p w14:paraId="576F5FC1" w14:textId="77777777" w:rsidR="00FB5332" w:rsidRPr="007B7E89" w:rsidRDefault="00FB5332" w:rsidP="00FB5332">
      <w:pPr>
        <w:rPr>
          <w:szCs w:val="16"/>
        </w:rPr>
      </w:pPr>
    </w:p>
    <w:p w14:paraId="15D9DEE0" w14:textId="582FA753" w:rsidR="006C1D8D" w:rsidRDefault="00FB5332" w:rsidP="00FB5332">
      <w:r w:rsidRPr="00CD7EE3">
        <w:rPr>
          <w:b/>
        </w:rPr>
        <w:t>OCCEDB Staff Present:</w:t>
      </w:r>
      <w:r>
        <w:t xml:space="preserve"> </w:t>
      </w:r>
      <w:r w:rsidR="0042700A">
        <w:t xml:space="preserve">Randy Robinson &amp; Melinda Anoatubby. </w:t>
      </w:r>
    </w:p>
    <w:p w14:paraId="70D6C047" w14:textId="77777777" w:rsidR="00FB5332" w:rsidRDefault="00FB5332" w:rsidP="00FB5332"/>
    <w:p w14:paraId="324DEAE4" w14:textId="241C503C" w:rsidR="007731EC" w:rsidRDefault="00FB5332" w:rsidP="00FB5332">
      <w:pPr>
        <w:jc w:val="both"/>
      </w:pPr>
      <w:r>
        <w:rPr>
          <w:b/>
          <w:szCs w:val="16"/>
        </w:rPr>
        <w:t>Guest:</w:t>
      </w:r>
      <w:r w:rsidR="00DD66B3">
        <w:t xml:space="preserve"> </w:t>
      </w:r>
      <w:r w:rsidR="007731EC">
        <w:t xml:space="preserve">Howard Peterson – ADS, Marvin Woodall – Alfalfa #3, Ryan Greb Alfalfa #3, Gary May Noble #2, Melissa Davis ODOT-LG, Marc Bolz-Garfield, Joy Singleton Coastal Energy Corp., </w:t>
      </w:r>
      <w:r w:rsidR="00CE7F3C">
        <w:t>Donnie Head – CED #8, Shelly Williams – ODOT, Zach Cavett Payne #2, Kendall Wallace – ODOT, Jack Strain Texas #3, Bill Baker Carter #2, Chris Duroy Marshall #3, Jerry Alford Carter #3, Russell Earls Ottawa #3</w:t>
      </w:r>
      <w:r w:rsidR="00826FD1">
        <w:t xml:space="preserve">, Brandon Dugan – ODOT. </w:t>
      </w:r>
    </w:p>
    <w:p w14:paraId="59C81A6A" w14:textId="77777777" w:rsidR="00FB5332" w:rsidRDefault="00FB5332" w:rsidP="00FB5332">
      <w:pPr>
        <w:tabs>
          <w:tab w:val="left" w:pos="6480"/>
        </w:tabs>
        <w:rPr>
          <w:b/>
        </w:rPr>
      </w:pPr>
    </w:p>
    <w:p w14:paraId="6CAA34A3" w14:textId="5808BE4C" w:rsidR="00FB5332" w:rsidRDefault="00FB5332" w:rsidP="00FB5332">
      <w:pPr>
        <w:rPr>
          <w:b/>
        </w:rPr>
      </w:pPr>
      <w:r>
        <w:rPr>
          <w:b/>
        </w:rPr>
        <w:t xml:space="preserve">READING OF THE MINUTES OF THE </w:t>
      </w:r>
      <w:r w:rsidR="00CF1C7E">
        <w:rPr>
          <w:b/>
        </w:rPr>
        <w:t>April</w:t>
      </w:r>
      <w:r w:rsidR="004609C7">
        <w:rPr>
          <w:b/>
        </w:rPr>
        <w:t xml:space="preserve"> 27</w:t>
      </w:r>
      <w:r w:rsidR="006C1D8D">
        <w:rPr>
          <w:b/>
        </w:rPr>
        <w:t xml:space="preserve">, 2022 </w:t>
      </w:r>
      <w:r>
        <w:rPr>
          <w:b/>
        </w:rPr>
        <w:t>MEETING AND APPROVAL OR MODIFICATION OF THE SAME</w:t>
      </w:r>
    </w:p>
    <w:p w14:paraId="4C2C64B8" w14:textId="6412E3BC" w:rsidR="00FB5332" w:rsidRPr="00B73CA8" w:rsidRDefault="00FB5332" w:rsidP="00FB5332">
      <w:r>
        <w:t xml:space="preserve">The minutes from the </w:t>
      </w:r>
      <w:r w:rsidR="00DD66B3">
        <w:t>April 27</w:t>
      </w:r>
      <w:r w:rsidR="006C1D8D">
        <w:t>, 2022</w:t>
      </w:r>
      <w:r>
        <w:t xml:space="preserve"> board meeting were read individually. A motion was made by </w:t>
      </w:r>
      <w:r w:rsidR="00CF1C7E">
        <w:t>Dan Delozier</w:t>
      </w:r>
      <w:r w:rsidR="00720CC5">
        <w:t xml:space="preserve"> </w:t>
      </w:r>
      <w:r>
        <w:t>to approve the</w:t>
      </w:r>
      <w:r w:rsidR="00DD66B3">
        <w:t xml:space="preserve"> April</w:t>
      </w:r>
      <w:r w:rsidR="008F172D">
        <w:t xml:space="preserve"> 27</w:t>
      </w:r>
      <w:r w:rsidR="006C1D8D">
        <w:t xml:space="preserve">, 2022 </w:t>
      </w:r>
      <w:r>
        <w:t xml:space="preserve"> minutes. The motion was seconded by </w:t>
      </w:r>
      <w:r w:rsidR="00CF1C7E">
        <w:t>Chris White.</w:t>
      </w:r>
      <w:r>
        <w:t xml:space="preserve"> The motion passed as follows: </w:t>
      </w:r>
    </w:p>
    <w:p w14:paraId="2FD26AF8" w14:textId="68E6F048" w:rsidR="00CD56C8" w:rsidRDefault="00FB5332" w:rsidP="00CD56C8">
      <w:r w:rsidRPr="00811038">
        <w:rPr>
          <w:b/>
        </w:rPr>
        <w:t>Aye:</w:t>
      </w:r>
      <w:r>
        <w:t xml:space="preserve"> </w:t>
      </w:r>
      <w:r w:rsidR="00B30479">
        <w:t>Dan Delozier-CED #1, Chris White-CED #3, Randy Thomas-CED #4, Darry Stacy-CED #5, Ty Phillips-CED #6, Wade Anders</w:t>
      </w:r>
      <w:r w:rsidR="00B30479" w:rsidRPr="008E44CE">
        <w:t>-CED #7</w:t>
      </w:r>
      <w:r w:rsidR="00B30479">
        <w:t xml:space="preserve">, Max Hess-CED </w:t>
      </w:r>
      <w:r w:rsidR="00B30479" w:rsidRPr="008E44CE">
        <w:t>#8</w:t>
      </w:r>
      <w:r w:rsidR="00B30479">
        <w:t>.</w:t>
      </w:r>
    </w:p>
    <w:p w14:paraId="28DD7323" w14:textId="470F44E2" w:rsidR="00FB5332" w:rsidRDefault="00FB5332" w:rsidP="00CD56C8">
      <w:r w:rsidRPr="00811038">
        <w:rPr>
          <w:b/>
        </w:rPr>
        <w:t>Nay</w:t>
      </w:r>
      <w:r>
        <w:t xml:space="preserve">: </w:t>
      </w:r>
    </w:p>
    <w:p w14:paraId="307C34EC" w14:textId="6F568661" w:rsidR="000E1C83" w:rsidRPr="00CD56C8" w:rsidRDefault="00452710" w:rsidP="00CD56C8">
      <w:pPr>
        <w:rPr>
          <w:b/>
          <w:bCs/>
        </w:rPr>
      </w:pPr>
      <w:r w:rsidRPr="000E1C83">
        <w:rPr>
          <w:b/>
          <w:bCs/>
        </w:rPr>
        <w:t xml:space="preserve">Abstain: </w:t>
      </w:r>
      <w:r w:rsidR="00CF1C7E" w:rsidRPr="00CF1C7E">
        <w:t>Wade Anders</w:t>
      </w:r>
    </w:p>
    <w:p w14:paraId="3132E52C" w14:textId="77777777" w:rsidR="000E1C83" w:rsidRDefault="000E1C83" w:rsidP="00FB5332">
      <w:pPr>
        <w:tabs>
          <w:tab w:val="left" w:pos="6480"/>
        </w:tabs>
        <w:rPr>
          <w:b/>
        </w:rPr>
      </w:pPr>
    </w:p>
    <w:p w14:paraId="7E679AA5" w14:textId="77777777" w:rsidR="00FB5332" w:rsidRPr="00736AB5" w:rsidRDefault="00FB5332" w:rsidP="00FB5332">
      <w:pPr>
        <w:tabs>
          <w:tab w:val="left" w:pos="6480"/>
        </w:tabs>
      </w:pPr>
      <w:r>
        <w:rPr>
          <w:b/>
        </w:rPr>
        <w:t>DISCUSSION AND POSSIBLE ACTION ON CLAIMS</w:t>
      </w:r>
    </w:p>
    <w:p w14:paraId="67A4B50F" w14:textId="32BE6A4D" w:rsidR="00FB5332" w:rsidRPr="00CE3920" w:rsidRDefault="00FB5332" w:rsidP="00FB5332">
      <w:r w:rsidRPr="00CE3920">
        <w:t xml:space="preserve">The following claims were presented to the board for approval of payment: </w:t>
      </w:r>
      <w:r>
        <w:t>Fuelman in the amount of $</w:t>
      </w:r>
      <w:r w:rsidR="00CF1C7E">
        <w:t>371.66</w:t>
      </w:r>
      <w:r w:rsidR="00EE4461">
        <w:t xml:space="preserve">. </w:t>
      </w:r>
      <w:r>
        <w:t>MassMutual $300.23</w:t>
      </w:r>
      <w:r w:rsidR="00097594">
        <w:t>.</w:t>
      </w:r>
      <w:r w:rsidRPr="001B5CCA">
        <w:t xml:space="preserve"> </w:t>
      </w:r>
      <w:r>
        <w:t>Nationwide in the amounts of $1025.00, $1,025.00,  $487.50, $487.50</w:t>
      </w:r>
      <w:r w:rsidR="009471AF">
        <w:t xml:space="preserve">. </w:t>
      </w:r>
      <w:r>
        <w:t xml:space="preserve">Bank SNB bank fees </w:t>
      </w:r>
      <w:r w:rsidR="00F60AF3">
        <w:t>$</w:t>
      </w:r>
      <w:r w:rsidR="00CF1C7E">
        <w:t>77.32</w:t>
      </w:r>
      <w:r>
        <w:t xml:space="preserve">.  A motion to approve all claims was made by </w:t>
      </w:r>
      <w:r w:rsidR="00CF1C7E">
        <w:t>Ty Phillips</w:t>
      </w:r>
      <w:r>
        <w:t xml:space="preserve"> and was seconded by</w:t>
      </w:r>
      <w:r w:rsidRPr="00277C2B">
        <w:t xml:space="preserve"> </w:t>
      </w:r>
      <w:r w:rsidR="00CF1C7E">
        <w:t>Dan Delozier.</w:t>
      </w:r>
      <w:r>
        <w:t xml:space="preserve"> The motion passed as follows:</w:t>
      </w:r>
    </w:p>
    <w:p w14:paraId="3492FFA8" w14:textId="67238E41" w:rsidR="00FB5332" w:rsidRDefault="00FB5332" w:rsidP="00FB5332">
      <w:r w:rsidRPr="00811038">
        <w:rPr>
          <w:b/>
        </w:rPr>
        <w:t>Aye</w:t>
      </w:r>
      <w:r>
        <w:rPr>
          <w:b/>
        </w:rPr>
        <w:t xml:space="preserve">: </w:t>
      </w:r>
      <w:r w:rsidR="00B30479">
        <w:t>Dan Delozier-CED #1, Chris White-CED #3, Randy Thomas-CED #4, Darry Stacy-CED #5, Ty Phillips-CED #6, Wade Anders</w:t>
      </w:r>
      <w:r w:rsidR="00B30479" w:rsidRPr="008E44CE">
        <w:t>-CED #7</w:t>
      </w:r>
      <w:r w:rsidR="00B30479">
        <w:t xml:space="preserve">, Max Hess-CED </w:t>
      </w:r>
      <w:r w:rsidR="00B30479" w:rsidRPr="008E44CE">
        <w:t>#8</w:t>
      </w:r>
      <w:r w:rsidR="00B30479">
        <w:t>.</w:t>
      </w:r>
    </w:p>
    <w:p w14:paraId="06669C3D" w14:textId="77777777" w:rsidR="00FB5332" w:rsidRDefault="00FB5332" w:rsidP="00FB5332">
      <w:r w:rsidRPr="00811038">
        <w:rPr>
          <w:b/>
        </w:rPr>
        <w:t>Nay</w:t>
      </w:r>
      <w:r>
        <w:t>: none.</w:t>
      </w:r>
    </w:p>
    <w:p w14:paraId="0592952A" w14:textId="77777777" w:rsidR="00BE27EC" w:rsidRDefault="00BE27EC" w:rsidP="00FB5332"/>
    <w:p w14:paraId="5A2B47DD" w14:textId="5B12D6C9" w:rsidR="00FB5332" w:rsidRPr="00AA17DE" w:rsidRDefault="00FB5332" w:rsidP="00FB5332">
      <w:r>
        <w:rPr>
          <w:b/>
        </w:rPr>
        <w:t>DISCUSSION AND POSSIBLE ACTION REGARDING REIMBURSEMENT PAYMENT TO ACCO</w:t>
      </w:r>
    </w:p>
    <w:p w14:paraId="4970C00D" w14:textId="0F2CCC49" w:rsidR="00FB5332" w:rsidRPr="00755242" w:rsidRDefault="00FB5332" w:rsidP="00FB5332">
      <w:r>
        <w:t>A claim</w:t>
      </w:r>
      <w:r w:rsidRPr="00755242">
        <w:t xml:space="preserve"> outlining reimbursement of miscellaneous expenses to </w:t>
      </w:r>
      <w:r>
        <w:t>ACCO were presented to the board in the amount of $</w:t>
      </w:r>
      <w:r w:rsidR="00FD7EA2">
        <w:t>$</w:t>
      </w:r>
      <w:r w:rsidR="00CF1C7E">
        <w:t>4,411,71</w:t>
      </w:r>
      <w:r w:rsidR="00B12573">
        <w:t xml:space="preserve">. </w:t>
      </w:r>
      <w:r>
        <w:t>ACCO SIG/SIF in the amount of $</w:t>
      </w:r>
      <w:r w:rsidR="00B12573">
        <w:t xml:space="preserve">741.00. </w:t>
      </w:r>
      <w:r w:rsidRPr="00755242">
        <w:t xml:space="preserve">A motion was made by </w:t>
      </w:r>
      <w:r w:rsidR="00A47777">
        <w:t>Darry Stacy</w:t>
      </w:r>
      <w:r w:rsidRPr="00755242">
        <w:t xml:space="preserve"> to approve </w:t>
      </w:r>
      <w:r>
        <w:t xml:space="preserve">the </w:t>
      </w:r>
      <w:r w:rsidRPr="00755242">
        <w:t>payment</w:t>
      </w:r>
      <w:r>
        <w:t>s</w:t>
      </w:r>
      <w:r w:rsidRPr="00755242">
        <w:t xml:space="preserve"> to ACCO for reimbursement of expenses. The motio</w:t>
      </w:r>
      <w:r>
        <w:t xml:space="preserve">n was seconded by </w:t>
      </w:r>
      <w:r w:rsidR="00A47777">
        <w:t>Randy Thomas</w:t>
      </w:r>
      <w:r>
        <w:t xml:space="preserve"> </w:t>
      </w:r>
      <w:r w:rsidRPr="00755242">
        <w:t>and passed as follows:</w:t>
      </w:r>
    </w:p>
    <w:p w14:paraId="4B056B7B" w14:textId="7EFE0D70" w:rsidR="00FB5332" w:rsidRDefault="00FB5332" w:rsidP="00FB5332">
      <w:r w:rsidRPr="00811038">
        <w:rPr>
          <w:b/>
        </w:rPr>
        <w:t>Aye</w:t>
      </w:r>
      <w:r>
        <w:rPr>
          <w:b/>
        </w:rPr>
        <w:t xml:space="preserve">: </w:t>
      </w:r>
      <w:r w:rsidR="00B30479">
        <w:t>Dan Delozier-CED #1, Chris White-CED #3, Randy Thomas-CED #4, Darry Stacy-CED #5, Ty Phillips-CED #6, Wade Anders</w:t>
      </w:r>
      <w:r w:rsidR="00B30479" w:rsidRPr="008E44CE">
        <w:t>-CED #7</w:t>
      </w:r>
      <w:r w:rsidR="00B30479">
        <w:t xml:space="preserve">, Max Hess-CED </w:t>
      </w:r>
      <w:r w:rsidR="00B30479" w:rsidRPr="008E44CE">
        <w:t>#8</w:t>
      </w:r>
      <w:r w:rsidR="00B30479">
        <w:t>.</w:t>
      </w:r>
    </w:p>
    <w:p w14:paraId="2A53921A" w14:textId="77777777" w:rsidR="00823CB0" w:rsidRDefault="00FB5332" w:rsidP="00FB5332">
      <w:r w:rsidRPr="00811038">
        <w:rPr>
          <w:b/>
        </w:rPr>
        <w:t>Nay</w:t>
      </w:r>
      <w:r>
        <w:t>: none.</w:t>
      </w:r>
    </w:p>
    <w:p w14:paraId="516B6277" w14:textId="64910401" w:rsidR="00FB5332" w:rsidRPr="00736AB5" w:rsidRDefault="00FB5332" w:rsidP="00FB5332">
      <w:r>
        <w:rPr>
          <w:b/>
        </w:rPr>
        <w:lastRenderedPageBreak/>
        <w:t>DISCUSSION AND POSSIBLE ACTION ON SOLID WASTE PROGRAM CLAIMS</w:t>
      </w:r>
    </w:p>
    <w:p w14:paraId="1FAD500A" w14:textId="6F539A6F" w:rsidR="00FB5332" w:rsidRDefault="00FB5332" w:rsidP="00FB5332">
      <w:r w:rsidRPr="00CE3920">
        <w:t xml:space="preserve">The following </w:t>
      </w:r>
      <w:r>
        <w:t xml:space="preserve">solid waste </w:t>
      </w:r>
      <w:r w:rsidRPr="00CE3920">
        <w:t xml:space="preserve">claims were presented to the board for approval of payment: </w:t>
      </w:r>
    </w:p>
    <w:p w14:paraId="61AF6845" w14:textId="77777777" w:rsidR="00086A6A" w:rsidRDefault="00086A6A" w:rsidP="00FB5332"/>
    <w:tbl>
      <w:tblPr>
        <w:tblW w:w="7340" w:type="dxa"/>
        <w:tblLook w:val="04A0" w:firstRow="1" w:lastRow="0" w:firstColumn="1" w:lastColumn="0" w:noHBand="0" w:noVBand="1"/>
      </w:tblPr>
      <w:tblGrid>
        <w:gridCol w:w="917"/>
        <w:gridCol w:w="1163"/>
        <w:gridCol w:w="1265"/>
        <w:gridCol w:w="955"/>
        <w:gridCol w:w="1740"/>
        <w:gridCol w:w="1300"/>
      </w:tblGrid>
      <w:tr w:rsidR="00B217FA" w:rsidRPr="00B217FA" w14:paraId="68583956" w14:textId="77777777" w:rsidTr="00B217FA">
        <w:trPr>
          <w:trHeight w:val="260"/>
        </w:trPr>
        <w:tc>
          <w:tcPr>
            <w:tcW w:w="2080" w:type="dxa"/>
            <w:gridSpan w:val="2"/>
            <w:tcBorders>
              <w:top w:val="nil"/>
              <w:left w:val="nil"/>
              <w:bottom w:val="nil"/>
              <w:right w:val="nil"/>
            </w:tcBorders>
            <w:shd w:val="clear" w:color="auto" w:fill="auto"/>
            <w:noWrap/>
            <w:vAlign w:val="bottom"/>
            <w:hideMark/>
          </w:tcPr>
          <w:p w14:paraId="047B63D3" w14:textId="77777777" w:rsidR="00B217FA" w:rsidRPr="00B217FA" w:rsidRDefault="00B217FA" w:rsidP="00B217FA">
            <w:pPr>
              <w:rPr>
                <w:rFonts w:ascii="Arial" w:hAnsi="Arial" w:cs="Arial"/>
                <w:sz w:val="20"/>
                <w:szCs w:val="20"/>
              </w:rPr>
            </w:pPr>
            <w:r w:rsidRPr="00B217FA">
              <w:rPr>
                <w:rFonts w:ascii="Arial" w:hAnsi="Arial" w:cs="Arial"/>
                <w:sz w:val="20"/>
                <w:szCs w:val="20"/>
              </w:rPr>
              <w:t xml:space="preserve">SOLID WASTE </w:t>
            </w:r>
          </w:p>
        </w:tc>
        <w:tc>
          <w:tcPr>
            <w:tcW w:w="2220" w:type="dxa"/>
            <w:gridSpan w:val="2"/>
            <w:tcBorders>
              <w:top w:val="nil"/>
              <w:left w:val="nil"/>
              <w:bottom w:val="nil"/>
              <w:right w:val="nil"/>
            </w:tcBorders>
            <w:shd w:val="clear" w:color="auto" w:fill="auto"/>
            <w:noWrap/>
            <w:vAlign w:val="bottom"/>
            <w:hideMark/>
          </w:tcPr>
          <w:p w14:paraId="0CB14636" w14:textId="010F0AF2" w:rsidR="00B217FA" w:rsidRPr="00B217FA" w:rsidRDefault="00B217FA" w:rsidP="00B217FA">
            <w:pPr>
              <w:rPr>
                <w:rFonts w:ascii="Arial" w:hAnsi="Arial" w:cs="Arial"/>
                <w:sz w:val="20"/>
                <w:szCs w:val="20"/>
              </w:rPr>
            </w:pPr>
          </w:p>
        </w:tc>
        <w:tc>
          <w:tcPr>
            <w:tcW w:w="1740" w:type="dxa"/>
            <w:tcBorders>
              <w:top w:val="nil"/>
              <w:left w:val="nil"/>
              <w:bottom w:val="nil"/>
              <w:right w:val="nil"/>
            </w:tcBorders>
            <w:shd w:val="clear" w:color="auto" w:fill="auto"/>
            <w:noWrap/>
            <w:vAlign w:val="bottom"/>
            <w:hideMark/>
          </w:tcPr>
          <w:p w14:paraId="07DF2DB5" w14:textId="77777777" w:rsidR="00B217FA" w:rsidRPr="00B217FA" w:rsidRDefault="00B217FA" w:rsidP="00B217F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14:paraId="17E9330D" w14:textId="77777777" w:rsidR="00B217FA" w:rsidRPr="00B217FA" w:rsidRDefault="00B217FA" w:rsidP="00B217FA">
            <w:pPr>
              <w:rPr>
                <w:sz w:val="20"/>
                <w:szCs w:val="20"/>
              </w:rPr>
            </w:pPr>
          </w:p>
        </w:tc>
      </w:tr>
      <w:tr w:rsidR="00B217FA" w:rsidRPr="00B217FA" w14:paraId="51D07706" w14:textId="77777777" w:rsidTr="00B217FA">
        <w:trPr>
          <w:trHeight w:val="260"/>
        </w:trPr>
        <w:tc>
          <w:tcPr>
            <w:tcW w:w="917" w:type="dxa"/>
            <w:tcBorders>
              <w:top w:val="single" w:sz="4" w:space="0" w:color="4F81BD"/>
              <w:left w:val="single" w:sz="4" w:space="0" w:color="4F81BD"/>
              <w:bottom w:val="single" w:sz="8" w:space="0" w:color="4F81BD"/>
              <w:right w:val="single" w:sz="4" w:space="0" w:color="4F81BD"/>
            </w:tcBorders>
            <w:shd w:val="clear" w:color="auto" w:fill="auto"/>
            <w:noWrap/>
            <w:vAlign w:val="bottom"/>
            <w:hideMark/>
          </w:tcPr>
          <w:p w14:paraId="1B9C7A40" w14:textId="77777777" w:rsidR="00B217FA" w:rsidRPr="00B217FA" w:rsidRDefault="00B217FA" w:rsidP="00B217FA">
            <w:pPr>
              <w:rPr>
                <w:rFonts w:ascii="Arial" w:hAnsi="Arial" w:cs="Arial"/>
                <w:b/>
                <w:bCs/>
                <w:color w:val="000000"/>
                <w:sz w:val="20"/>
                <w:szCs w:val="20"/>
              </w:rPr>
            </w:pPr>
            <w:r w:rsidRPr="00B217FA">
              <w:rPr>
                <w:rFonts w:ascii="Arial" w:hAnsi="Arial" w:cs="Arial"/>
                <w:b/>
                <w:bCs/>
                <w:color w:val="000000"/>
                <w:sz w:val="20"/>
                <w:szCs w:val="20"/>
              </w:rPr>
              <w:t>Date</w:t>
            </w:r>
          </w:p>
        </w:tc>
        <w:tc>
          <w:tcPr>
            <w:tcW w:w="1163" w:type="dxa"/>
            <w:tcBorders>
              <w:top w:val="single" w:sz="4" w:space="0" w:color="4F81BD"/>
              <w:left w:val="single" w:sz="4" w:space="0" w:color="4F81BD"/>
              <w:bottom w:val="single" w:sz="8" w:space="0" w:color="4F81BD"/>
              <w:right w:val="single" w:sz="4" w:space="0" w:color="4F81BD"/>
            </w:tcBorders>
            <w:shd w:val="clear" w:color="auto" w:fill="auto"/>
            <w:noWrap/>
            <w:vAlign w:val="bottom"/>
            <w:hideMark/>
          </w:tcPr>
          <w:p w14:paraId="5D0AB334" w14:textId="77777777" w:rsidR="00B217FA" w:rsidRPr="00B217FA" w:rsidRDefault="00B217FA" w:rsidP="00B217FA">
            <w:pPr>
              <w:rPr>
                <w:rFonts w:ascii="Arial" w:hAnsi="Arial" w:cs="Arial"/>
                <w:b/>
                <w:bCs/>
                <w:color w:val="000000"/>
                <w:sz w:val="20"/>
                <w:szCs w:val="20"/>
              </w:rPr>
            </w:pPr>
            <w:r w:rsidRPr="00B217FA">
              <w:rPr>
                <w:rFonts w:ascii="Arial" w:hAnsi="Arial" w:cs="Arial"/>
                <w:b/>
                <w:bCs/>
                <w:color w:val="000000"/>
                <w:sz w:val="20"/>
                <w:szCs w:val="20"/>
              </w:rPr>
              <w:t>Invoice #</w:t>
            </w:r>
          </w:p>
        </w:tc>
        <w:tc>
          <w:tcPr>
            <w:tcW w:w="1265" w:type="dxa"/>
            <w:tcBorders>
              <w:top w:val="single" w:sz="4" w:space="0" w:color="4F81BD"/>
              <w:left w:val="single" w:sz="4" w:space="0" w:color="4F81BD"/>
              <w:bottom w:val="single" w:sz="8" w:space="0" w:color="4F81BD"/>
              <w:right w:val="single" w:sz="4" w:space="0" w:color="4F81BD"/>
            </w:tcBorders>
            <w:shd w:val="clear" w:color="auto" w:fill="auto"/>
            <w:noWrap/>
            <w:vAlign w:val="bottom"/>
            <w:hideMark/>
          </w:tcPr>
          <w:p w14:paraId="7E89B671" w14:textId="77777777" w:rsidR="00B217FA" w:rsidRPr="00B217FA" w:rsidRDefault="00B217FA" w:rsidP="00B217FA">
            <w:pPr>
              <w:rPr>
                <w:rFonts w:ascii="Arial" w:hAnsi="Arial" w:cs="Arial"/>
                <w:b/>
                <w:bCs/>
                <w:color w:val="000000"/>
                <w:sz w:val="20"/>
                <w:szCs w:val="20"/>
              </w:rPr>
            </w:pPr>
            <w:r w:rsidRPr="00B217FA">
              <w:rPr>
                <w:rFonts w:ascii="Arial" w:hAnsi="Arial" w:cs="Arial"/>
                <w:b/>
                <w:bCs/>
                <w:color w:val="000000"/>
                <w:sz w:val="20"/>
                <w:szCs w:val="20"/>
              </w:rPr>
              <w:t>County</w:t>
            </w:r>
          </w:p>
        </w:tc>
        <w:tc>
          <w:tcPr>
            <w:tcW w:w="955" w:type="dxa"/>
            <w:tcBorders>
              <w:top w:val="single" w:sz="4" w:space="0" w:color="4F81BD"/>
              <w:left w:val="single" w:sz="4" w:space="0" w:color="4F81BD"/>
              <w:bottom w:val="single" w:sz="8" w:space="0" w:color="4F81BD"/>
              <w:right w:val="single" w:sz="4" w:space="0" w:color="4F81BD"/>
            </w:tcBorders>
            <w:shd w:val="clear" w:color="auto" w:fill="auto"/>
            <w:noWrap/>
            <w:vAlign w:val="bottom"/>
            <w:hideMark/>
          </w:tcPr>
          <w:p w14:paraId="0429041E" w14:textId="77777777" w:rsidR="00B217FA" w:rsidRPr="00B217FA" w:rsidRDefault="00B217FA" w:rsidP="00B217FA">
            <w:pPr>
              <w:rPr>
                <w:rFonts w:ascii="Arial" w:hAnsi="Arial" w:cs="Arial"/>
                <w:b/>
                <w:bCs/>
                <w:color w:val="000000"/>
                <w:sz w:val="20"/>
                <w:szCs w:val="20"/>
              </w:rPr>
            </w:pPr>
            <w:r w:rsidRPr="00B217FA">
              <w:rPr>
                <w:rFonts w:ascii="Arial" w:hAnsi="Arial" w:cs="Arial"/>
                <w:b/>
                <w:bCs/>
                <w:color w:val="000000"/>
                <w:sz w:val="20"/>
                <w:szCs w:val="20"/>
              </w:rPr>
              <w:t>District</w:t>
            </w:r>
          </w:p>
        </w:tc>
        <w:tc>
          <w:tcPr>
            <w:tcW w:w="1740" w:type="dxa"/>
            <w:tcBorders>
              <w:top w:val="single" w:sz="4" w:space="0" w:color="4F81BD"/>
              <w:left w:val="single" w:sz="4" w:space="0" w:color="4F81BD"/>
              <w:bottom w:val="single" w:sz="8" w:space="0" w:color="4F81BD"/>
              <w:right w:val="single" w:sz="4" w:space="0" w:color="4F81BD"/>
            </w:tcBorders>
            <w:shd w:val="clear" w:color="auto" w:fill="auto"/>
            <w:noWrap/>
            <w:vAlign w:val="bottom"/>
            <w:hideMark/>
          </w:tcPr>
          <w:p w14:paraId="348F9824" w14:textId="77777777" w:rsidR="00B217FA" w:rsidRPr="00B217FA" w:rsidRDefault="00B217FA" w:rsidP="00B217FA">
            <w:pPr>
              <w:rPr>
                <w:rFonts w:ascii="Arial" w:hAnsi="Arial" w:cs="Arial"/>
                <w:b/>
                <w:bCs/>
                <w:color w:val="000000"/>
                <w:sz w:val="20"/>
                <w:szCs w:val="20"/>
              </w:rPr>
            </w:pPr>
            <w:r w:rsidRPr="00B217FA">
              <w:rPr>
                <w:rFonts w:ascii="Arial" w:hAnsi="Arial" w:cs="Arial"/>
                <w:b/>
                <w:bCs/>
                <w:color w:val="000000"/>
                <w:sz w:val="20"/>
                <w:szCs w:val="20"/>
              </w:rPr>
              <w:t>Description</w:t>
            </w:r>
          </w:p>
        </w:tc>
        <w:tc>
          <w:tcPr>
            <w:tcW w:w="1300" w:type="dxa"/>
            <w:tcBorders>
              <w:top w:val="single" w:sz="4" w:space="0" w:color="4F81BD"/>
              <w:left w:val="single" w:sz="4" w:space="0" w:color="4F81BD"/>
              <w:bottom w:val="single" w:sz="8" w:space="0" w:color="4F81BD"/>
              <w:right w:val="single" w:sz="4" w:space="0" w:color="4F81BD"/>
            </w:tcBorders>
            <w:shd w:val="clear" w:color="auto" w:fill="auto"/>
            <w:noWrap/>
            <w:vAlign w:val="bottom"/>
            <w:hideMark/>
          </w:tcPr>
          <w:p w14:paraId="03CC5B1F" w14:textId="77777777" w:rsidR="00B217FA" w:rsidRPr="00B217FA" w:rsidRDefault="00B217FA" w:rsidP="00B217FA">
            <w:pPr>
              <w:rPr>
                <w:rFonts w:ascii="Arial" w:hAnsi="Arial" w:cs="Arial"/>
                <w:b/>
                <w:bCs/>
                <w:color w:val="000000"/>
                <w:sz w:val="20"/>
                <w:szCs w:val="20"/>
              </w:rPr>
            </w:pPr>
            <w:r w:rsidRPr="00B217FA">
              <w:rPr>
                <w:rFonts w:ascii="Arial" w:hAnsi="Arial" w:cs="Arial"/>
                <w:b/>
                <w:bCs/>
                <w:color w:val="000000"/>
                <w:sz w:val="20"/>
                <w:szCs w:val="20"/>
              </w:rPr>
              <w:t>Amount</w:t>
            </w:r>
          </w:p>
        </w:tc>
      </w:tr>
      <w:tr w:rsidR="00B217FA" w:rsidRPr="00B217FA" w14:paraId="5409CF39" w14:textId="77777777" w:rsidTr="00B217FA">
        <w:trPr>
          <w:trHeight w:val="260"/>
        </w:trPr>
        <w:tc>
          <w:tcPr>
            <w:tcW w:w="917"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4572F4F3" w14:textId="77777777" w:rsidR="00B217FA" w:rsidRPr="00B217FA" w:rsidRDefault="00B217FA" w:rsidP="00B217FA">
            <w:pPr>
              <w:jc w:val="right"/>
              <w:rPr>
                <w:rFonts w:ascii="Arial" w:hAnsi="Arial" w:cs="Arial"/>
                <w:color w:val="000000"/>
                <w:sz w:val="20"/>
                <w:szCs w:val="20"/>
              </w:rPr>
            </w:pPr>
            <w:r w:rsidRPr="00B217FA">
              <w:rPr>
                <w:rFonts w:ascii="Arial" w:hAnsi="Arial" w:cs="Arial"/>
                <w:color w:val="000000"/>
                <w:sz w:val="20"/>
                <w:szCs w:val="20"/>
              </w:rPr>
              <w:t>5/6/22</w:t>
            </w:r>
          </w:p>
        </w:tc>
        <w:tc>
          <w:tcPr>
            <w:tcW w:w="1163"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662BEAF6" w14:textId="77777777" w:rsidR="00B217FA" w:rsidRPr="00B217FA" w:rsidRDefault="00B217FA" w:rsidP="00B217FA">
            <w:pPr>
              <w:jc w:val="center"/>
              <w:rPr>
                <w:rFonts w:ascii="Arial" w:hAnsi="Arial" w:cs="Arial"/>
                <w:color w:val="000000"/>
                <w:sz w:val="20"/>
                <w:szCs w:val="20"/>
              </w:rPr>
            </w:pPr>
            <w:r w:rsidRPr="00B217FA">
              <w:rPr>
                <w:rFonts w:ascii="Arial" w:hAnsi="Arial" w:cs="Arial"/>
                <w:color w:val="000000"/>
                <w:sz w:val="20"/>
                <w:szCs w:val="20"/>
              </w:rPr>
              <w:t>676</w:t>
            </w:r>
          </w:p>
        </w:tc>
        <w:tc>
          <w:tcPr>
            <w:tcW w:w="1265"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3DE1D3A8"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OCCEDB</w:t>
            </w:r>
          </w:p>
        </w:tc>
        <w:tc>
          <w:tcPr>
            <w:tcW w:w="955"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1B81AA47" w14:textId="77777777" w:rsidR="00B217FA" w:rsidRPr="00B217FA" w:rsidRDefault="00B217FA" w:rsidP="00B217FA">
            <w:pPr>
              <w:jc w:val="center"/>
              <w:rPr>
                <w:rFonts w:ascii="Arial" w:hAnsi="Arial" w:cs="Arial"/>
                <w:color w:val="000000"/>
                <w:sz w:val="20"/>
                <w:szCs w:val="20"/>
              </w:rPr>
            </w:pPr>
            <w:r w:rsidRPr="00B217FA">
              <w:rPr>
                <w:rFonts w:ascii="Arial" w:hAnsi="Arial" w:cs="Arial"/>
                <w:color w:val="000000"/>
                <w:sz w:val="20"/>
                <w:szCs w:val="20"/>
              </w:rPr>
              <w:t>Admin</w:t>
            </w:r>
          </w:p>
        </w:tc>
        <w:tc>
          <w:tcPr>
            <w:tcW w:w="17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586E1BE4"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#44652</w:t>
            </w:r>
          </w:p>
        </w:tc>
        <w:tc>
          <w:tcPr>
            <w:tcW w:w="130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1330D937"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 xml:space="preserve"> $  2,916.66 </w:t>
            </w:r>
          </w:p>
        </w:tc>
      </w:tr>
      <w:tr w:rsidR="00B217FA" w:rsidRPr="00B217FA" w14:paraId="08A59803" w14:textId="77777777" w:rsidTr="00B217FA">
        <w:trPr>
          <w:trHeight w:val="260"/>
        </w:trPr>
        <w:tc>
          <w:tcPr>
            <w:tcW w:w="917"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175F990C" w14:textId="77777777" w:rsidR="00B217FA" w:rsidRPr="00B217FA" w:rsidRDefault="00B217FA" w:rsidP="00B217FA">
            <w:pPr>
              <w:jc w:val="right"/>
              <w:rPr>
                <w:rFonts w:ascii="Arial" w:hAnsi="Arial" w:cs="Arial"/>
                <w:color w:val="000000"/>
                <w:sz w:val="20"/>
                <w:szCs w:val="20"/>
              </w:rPr>
            </w:pPr>
            <w:r w:rsidRPr="00B217FA">
              <w:rPr>
                <w:rFonts w:ascii="Arial" w:hAnsi="Arial" w:cs="Arial"/>
                <w:color w:val="000000"/>
                <w:sz w:val="20"/>
                <w:szCs w:val="20"/>
              </w:rPr>
              <w:t>5/6/22</w:t>
            </w:r>
          </w:p>
        </w:tc>
        <w:tc>
          <w:tcPr>
            <w:tcW w:w="1163"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497F24F2" w14:textId="77777777" w:rsidR="00B217FA" w:rsidRPr="00B217FA" w:rsidRDefault="00B217FA" w:rsidP="00B217FA">
            <w:pPr>
              <w:jc w:val="center"/>
              <w:rPr>
                <w:rFonts w:ascii="Arial" w:hAnsi="Arial" w:cs="Arial"/>
                <w:color w:val="000000"/>
                <w:sz w:val="20"/>
                <w:szCs w:val="20"/>
              </w:rPr>
            </w:pPr>
            <w:r w:rsidRPr="00B217FA">
              <w:rPr>
                <w:rFonts w:ascii="Arial" w:hAnsi="Arial" w:cs="Arial"/>
                <w:color w:val="000000"/>
                <w:sz w:val="20"/>
                <w:szCs w:val="20"/>
              </w:rPr>
              <w:t>677</w:t>
            </w:r>
          </w:p>
        </w:tc>
        <w:tc>
          <w:tcPr>
            <w:tcW w:w="126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2DB92B9C"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 xml:space="preserve">Wagoner </w:t>
            </w:r>
          </w:p>
        </w:tc>
        <w:tc>
          <w:tcPr>
            <w:tcW w:w="95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33CAD564" w14:textId="77777777" w:rsidR="00B217FA" w:rsidRPr="00B217FA" w:rsidRDefault="00B217FA" w:rsidP="00B217FA">
            <w:pPr>
              <w:jc w:val="center"/>
              <w:rPr>
                <w:rFonts w:ascii="Arial" w:hAnsi="Arial" w:cs="Arial"/>
                <w:color w:val="000000"/>
                <w:sz w:val="20"/>
                <w:szCs w:val="20"/>
              </w:rPr>
            </w:pPr>
            <w:r w:rsidRPr="00B217FA">
              <w:rPr>
                <w:rFonts w:ascii="Arial" w:hAnsi="Arial" w:cs="Arial"/>
                <w:color w:val="000000"/>
                <w:sz w:val="20"/>
                <w:szCs w:val="20"/>
              </w:rPr>
              <w:t>1 &amp; 3</w:t>
            </w:r>
          </w:p>
        </w:tc>
        <w:tc>
          <w:tcPr>
            <w:tcW w:w="17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07692F61"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Dump RO</w:t>
            </w:r>
          </w:p>
        </w:tc>
        <w:tc>
          <w:tcPr>
            <w:tcW w:w="130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694B4BBE"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 xml:space="preserve"> $  8,400.00 </w:t>
            </w:r>
          </w:p>
        </w:tc>
      </w:tr>
      <w:tr w:rsidR="00B217FA" w:rsidRPr="00B217FA" w14:paraId="7454251E" w14:textId="77777777" w:rsidTr="00B217FA">
        <w:trPr>
          <w:trHeight w:val="260"/>
        </w:trPr>
        <w:tc>
          <w:tcPr>
            <w:tcW w:w="917"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53C5525A" w14:textId="77777777" w:rsidR="00B217FA" w:rsidRPr="00B217FA" w:rsidRDefault="00B217FA" w:rsidP="00B217FA">
            <w:pPr>
              <w:jc w:val="right"/>
              <w:rPr>
                <w:rFonts w:ascii="Arial" w:hAnsi="Arial" w:cs="Arial"/>
                <w:color w:val="000000"/>
                <w:sz w:val="20"/>
                <w:szCs w:val="20"/>
              </w:rPr>
            </w:pPr>
            <w:r w:rsidRPr="00B217FA">
              <w:rPr>
                <w:rFonts w:ascii="Arial" w:hAnsi="Arial" w:cs="Arial"/>
                <w:color w:val="000000"/>
                <w:sz w:val="20"/>
                <w:szCs w:val="20"/>
              </w:rPr>
              <w:t>5/6/22</w:t>
            </w:r>
          </w:p>
        </w:tc>
        <w:tc>
          <w:tcPr>
            <w:tcW w:w="1163"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53F5276D" w14:textId="77777777" w:rsidR="00B217FA" w:rsidRPr="00B217FA" w:rsidRDefault="00B217FA" w:rsidP="00B217FA">
            <w:pPr>
              <w:jc w:val="center"/>
              <w:rPr>
                <w:rFonts w:ascii="Arial" w:hAnsi="Arial" w:cs="Arial"/>
                <w:color w:val="000000"/>
                <w:sz w:val="20"/>
                <w:szCs w:val="20"/>
              </w:rPr>
            </w:pPr>
            <w:r w:rsidRPr="00B217FA">
              <w:rPr>
                <w:rFonts w:ascii="Arial" w:hAnsi="Arial" w:cs="Arial"/>
                <w:color w:val="000000"/>
                <w:sz w:val="20"/>
                <w:szCs w:val="20"/>
              </w:rPr>
              <w:t>678</w:t>
            </w:r>
          </w:p>
        </w:tc>
        <w:tc>
          <w:tcPr>
            <w:tcW w:w="1265"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7EF66D8A"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Caddo</w:t>
            </w:r>
          </w:p>
        </w:tc>
        <w:tc>
          <w:tcPr>
            <w:tcW w:w="955"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4ED54B61" w14:textId="77777777" w:rsidR="00B217FA" w:rsidRPr="00B217FA" w:rsidRDefault="00B217FA" w:rsidP="00B217FA">
            <w:pPr>
              <w:jc w:val="center"/>
              <w:rPr>
                <w:rFonts w:ascii="Arial" w:hAnsi="Arial" w:cs="Arial"/>
                <w:color w:val="000000"/>
                <w:sz w:val="20"/>
                <w:szCs w:val="20"/>
              </w:rPr>
            </w:pPr>
            <w:r w:rsidRPr="00B217FA">
              <w:rPr>
                <w:rFonts w:ascii="Arial" w:hAnsi="Arial" w:cs="Arial"/>
                <w:color w:val="000000"/>
                <w:sz w:val="20"/>
                <w:szCs w:val="20"/>
              </w:rPr>
              <w:t>1 &amp; 2</w:t>
            </w:r>
          </w:p>
        </w:tc>
        <w:tc>
          <w:tcPr>
            <w:tcW w:w="17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67B9B901"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Dump RO</w:t>
            </w:r>
          </w:p>
        </w:tc>
        <w:tc>
          <w:tcPr>
            <w:tcW w:w="130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5AFB435D"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 xml:space="preserve"> $  8,400.00 </w:t>
            </w:r>
          </w:p>
        </w:tc>
      </w:tr>
      <w:tr w:rsidR="00B217FA" w:rsidRPr="00B217FA" w14:paraId="61A7B19E" w14:textId="77777777" w:rsidTr="00B217FA">
        <w:trPr>
          <w:trHeight w:val="260"/>
        </w:trPr>
        <w:tc>
          <w:tcPr>
            <w:tcW w:w="917"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5B20E409" w14:textId="77777777" w:rsidR="00B217FA" w:rsidRPr="00B217FA" w:rsidRDefault="00B217FA" w:rsidP="00B217FA">
            <w:pPr>
              <w:jc w:val="right"/>
              <w:rPr>
                <w:rFonts w:ascii="Arial" w:hAnsi="Arial" w:cs="Arial"/>
                <w:color w:val="000000"/>
                <w:sz w:val="20"/>
                <w:szCs w:val="20"/>
              </w:rPr>
            </w:pPr>
            <w:r w:rsidRPr="00B217FA">
              <w:rPr>
                <w:rFonts w:ascii="Arial" w:hAnsi="Arial" w:cs="Arial"/>
                <w:color w:val="000000"/>
                <w:sz w:val="20"/>
                <w:szCs w:val="20"/>
              </w:rPr>
              <w:t>5/6/22</w:t>
            </w:r>
          </w:p>
        </w:tc>
        <w:tc>
          <w:tcPr>
            <w:tcW w:w="1163"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17D91C17" w14:textId="77777777" w:rsidR="00B217FA" w:rsidRPr="00B217FA" w:rsidRDefault="00B217FA" w:rsidP="00B217FA">
            <w:pPr>
              <w:jc w:val="center"/>
              <w:rPr>
                <w:rFonts w:ascii="Arial" w:hAnsi="Arial" w:cs="Arial"/>
                <w:color w:val="000000"/>
                <w:sz w:val="20"/>
                <w:szCs w:val="20"/>
              </w:rPr>
            </w:pPr>
            <w:r w:rsidRPr="00B217FA">
              <w:rPr>
                <w:rFonts w:ascii="Arial" w:hAnsi="Arial" w:cs="Arial"/>
                <w:color w:val="000000"/>
                <w:sz w:val="20"/>
                <w:szCs w:val="20"/>
              </w:rPr>
              <w:t>679</w:t>
            </w:r>
          </w:p>
        </w:tc>
        <w:tc>
          <w:tcPr>
            <w:tcW w:w="126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7F176AA1"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Pawnee</w:t>
            </w:r>
          </w:p>
        </w:tc>
        <w:tc>
          <w:tcPr>
            <w:tcW w:w="95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40629F3F" w14:textId="77777777" w:rsidR="00B217FA" w:rsidRPr="00B217FA" w:rsidRDefault="00B217FA" w:rsidP="00B217FA">
            <w:pPr>
              <w:jc w:val="center"/>
              <w:rPr>
                <w:rFonts w:ascii="Arial" w:hAnsi="Arial" w:cs="Arial"/>
                <w:color w:val="000000"/>
                <w:sz w:val="20"/>
                <w:szCs w:val="20"/>
              </w:rPr>
            </w:pPr>
            <w:r w:rsidRPr="00B217FA">
              <w:rPr>
                <w:rFonts w:ascii="Arial" w:hAnsi="Arial" w:cs="Arial"/>
                <w:color w:val="000000"/>
                <w:sz w:val="20"/>
                <w:szCs w:val="20"/>
              </w:rPr>
              <w:t>1,2,3</w:t>
            </w:r>
          </w:p>
        </w:tc>
        <w:tc>
          <w:tcPr>
            <w:tcW w:w="17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2283F800"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Dump RO</w:t>
            </w:r>
          </w:p>
        </w:tc>
        <w:tc>
          <w:tcPr>
            <w:tcW w:w="130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3BCDCFBF"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 xml:space="preserve"> $  7,200.00 </w:t>
            </w:r>
          </w:p>
        </w:tc>
      </w:tr>
      <w:tr w:rsidR="00B217FA" w:rsidRPr="00B217FA" w14:paraId="282CFE47" w14:textId="77777777" w:rsidTr="00B217FA">
        <w:trPr>
          <w:trHeight w:val="260"/>
        </w:trPr>
        <w:tc>
          <w:tcPr>
            <w:tcW w:w="917"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7955F56D" w14:textId="77777777" w:rsidR="00B217FA" w:rsidRPr="00B217FA" w:rsidRDefault="00B217FA" w:rsidP="00B217FA">
            <w:pPr>
              <w:jc w:val="right"/>
              <w:rPr>
                <w:rFonts w:ascii="Arial" w:hAnsi="Arial" w:cs="Arial"/>
                <w:color w:val="000000"/>
                <w:sz w:val="20"/>
                <w:szCs w:val="20"/>
              </w:rPr>
            </w:pPr>
            <w:r w:rsidRPr="00B217FA">
              <w:rPr>
                <w:rFonts w:ascii="Arial" w:hAnsi="Arial" w:cs="Arial"/>
                <w:color w:val="000000"/>
                <w:sz w:val="20"/>
                <w:szCs w:val="20"/>
              </w:rPr>
              <w:t>5/6/22</w:t>
            </w:r>
          </w:p>
        </w:tc>
        <w:tc>
          <w:tcPr>
            <w:tcW w:w="1163"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71B5608A" w14:textId="77777777" w:rsidR="00B217FA" w:rsidRPr="00B217FA" w:rsidRDefault="00B217FA" w:rsidP="00B217FA">
            <w:pPr>
              <w:jc w:val="center"/>
              <w:rPr>
                <w:rFonts w:ascii="Arial" w:hAnsi="Arial" w:cs="Arial"/>
                <w:color w:val="000000"/>
                <w:sz w:val="20"/>
                <w:szCs w:val="20"/>
              </w:rPr>
            </w:pPr>
            <w:r w:rsidRPr="00B217FA">
              <w:rPr>
                <w:rFonts w:ascii="Arial" w:hAnsi="Arial" w:cs="Arial"/>
                <w:color w:val="000000"/>
                <w:sz w:val="20"/>
                <w:szCs w:val="20"/>
              </w:rPr>
              <w:t>680</w:t>
            </w:r>
          </w:p>
        </w:tc>
        <w:tc>
          <w:tcPr>
            <w:tcW w:w="1265"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56457768"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 xml:space="preserve">Lincoln </w:t>
            </w:r>
          </w:p>
        </w:tc>
        <w:tc>
          <w:tcPr>
            <w:tcW w:w="955"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4202B290" w14:textId="77777777" w:rsidR="00B217FA" w:rsidRPr="00B217FA" w:rsidRDefault="00B217FA" w:rsidP="00B217FA">
            <w:pPr>
              <w:jc w:val="center"/>
              <w:rPr>
                <w:rFonts w:ascii="Arial" w:hAnsi="Arial" w:cs="Arial"/>
                <w:color w:val="000000"/>
                <w:sz w:val="20"/>
                <w:szCs w:val="20"/>
              </w:rPr>
            </w:pPr>
            <w:r w:rsidRPr="00B217FA">
              <w:rPr>
                <w:rFonts w:ascii="Arial" w:hAnsi="Arial" w:cs="Arial"/>
                <w:color w:val="000000"/>
                <w:sz w:val="20"/>
                <w:szCs w:val="20"/>
              </w:rPr>
              <w:t>1 &amp; 3</w:t>
            </w:r>
          </w:p>
        </w:tc>
        <w:tc>
          <w:tcPr>
            <w:tcW w:w="17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7C8919B9"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Dump RO</w:t>
            </w:r>
          </w:p>
        </w:tc>
        <w:tc>
          <w:tcPr>
            <w:tcW w:w="130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32ACBF20"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 xml:space="preserve"> $  2,375.00 </w:t>
            </w:r>
          </w:p>
        </w:tc>
      </w:tr>
      <w:tr w:rsidR="00B217FA" w:rsidRPr="00B217FA" w14:paraId="75707A5D" w14:textId="77777777" w:rsidTr="00B217FA">
        <w:trPr>
          <w:trHeight w:val="260"/>
        </w:trPr>
        <w:tc>
          <w:tcPr>
            <w:tcW w:w="917"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6123A07D" w14:textId="77777777" w:rsidR="00B217FA" w:rsidRPr="00B217FA" w:rsidRDefault="00B217FA" w:rsidP="00B217FA">
            <w:pPr>
              <w:jc w:val="right"/>
              <w:rPr>
                <w:rFonts w:ascii="Arial" w:hAnsi="Arial" w:cs="Arial"/>
                <w:color w:val="000000"/>
                <w:sz w:val="20"/>
                <w:szCs w:val="20"/>
              </w:rPr>
            </w:pPr>
            <w:r w:rsidRPr="00B217FA">
              <w:rPr>
                <w:rFonts w:ascii="Arial" w:hAnsi="Arial" w:cs="Arial"/>
                <w:color w:val="000000"/>
                <w:sz w:val="20"/>
                <w:szCs w:val="20"/>
              </w:rPr>
              <w:t>5/6/22</w:t>
            </w:r>
          </w:p>
        </w:tc>
        <w:tc>
          <w:tcPr>
            <w:tcW w:w="1163"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2ED0CC2E" w14:textId="77777777" w:rsidR="00B217FA" w:rsidRPr="00B217FA" w:rsidRDefault="00B217FA" w:rsidP="00B217FA">
            <w:pPr>
              <w:jc w:val="center"/>
              <w:rPr>
                <w:rFonts w:ascii="Arial" w:hAnsi="Arial" w:cs="Arial"/>
                <w:color w:val="000000"/>
                <w:sz w:val="20"/>
                <w:szCs w:val="20"/>
              </w:rPr>
            </w:pPr>
            <w:r w:rsidRPr="00B217FA">
              <w:rPr>
                <w:rFonts w:ascii="Arial" w:hAnsi="Arial" w:cs="Arial"/>
                <w:color w:val="000000"/>
                <w:sz w:val="20"/>
                <w:szCs w:val="20"/>
              </w:rPr>
              <w:t>681</w:t>
            </w:r>
          </w:p>
        </w:tc>
        <w:tc>
          <w:tcPr>
            <w:tcW w:w="126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1B35C25A"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 xml:space="preserve">Lincoln </w:t>
            </w:r>
          </w:p>
        </w:tc>
        <w:tc>
          <w:tcPr>
            <w:tcW w:w="95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786DAEAA" w14:textId="77777777" w:rsidR="00B217FA" w:rsidRPr="00B217FA" w:rsidRDefault="00B217FA" w:rsidP="00B217FA">
            <w:pPr>
              <w:jc w:val="center"/>
              <w:rPr>
                <w:rFonts w:ascii="Arial" w:hAnsi="Arial" w:cs="Arial"/>
                <w:color w:val="000000"/>
                <w:sz w:val="20"/>
                <w:szCs w:val="20"/>
              </w:rPr>
            </w:pPr>
            <w:r w:rsidRPr="00B217FA">
              <w:rPr>
                <w:rFonts w:ascii="Arial" w:hAnsi="Arial" w:cs="Arial"/>
                <w:color w:val="000000"/>
                <w:sz w:val="20"/>
                <w:szCs w:val="20"/>
              </w:rPr>
              <w:t>1</w:t>
            </w:r>
          </w:p>
        </w:tc>
        <w:tc>
          <w:tcPr>
            <w:tcW w:w="17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22D2A3E6"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Chainsaw</w:t>
            </w:r>
          </w:p>
        </w:tc>
        <w:tc>
          <w:tcPr>
            <w:tcW w:w="130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05E67704"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 xml:space="preserve"> $  2,497.30 </w:t>
            </w:r>
          </w:p>
        </w:tc>
      </w:tr>
      <w:tr w:rsidR="00B217FA" w:rsidRPr="00B217FA" w14:paraId="080F9D20" w14:textId="77777777" w:rsidTr="00B217FA">
        <w:trPr>
          <w:trHeight w:val="260"/>
        </w:trPr>
        <w:tc>
          <w:tcPr>
            <w:tcW w:w="917"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77133E8A" w14:textId="77777777" w:rsidR="00B217FA" w:rsidRPr="00B217FA" w:rsidRDefault="00B217FA" w:rsidP="00B217FA">
            <w:pPr>
              <w:jc w:val="right"/>
              <w:rPr>
                <w:rFonts w:ascii="Arial" w:hAnsi="Arial" w:cs="Arial"/>
                <w:color w:val="000000"/>
                <w:sz w:val="20"/>
                <w:szCs w:val="20"/>
              </w:rPr>
            </w:pPr>
            <w:r w:rsidRPr="00B217FA">
              <w:rPr>
                <w:rFonts w:ascii="Arial" w:hAnsi="Arial" w:cs="Arial"/>
                <w:color w:val="000000"/>
                <w:sz w:val="20"/>
                <w:szCs w:val="20"/>
              </w:rPr>
              <w:t>5/6/22</w:t>
            </w:r>
          </w:p>
        </w:tc>
        <w:tc>
          <w:tcPr>
            <w:tcW w:w="1163"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38531E9B" w14:textId="77777777" w:rsidR="00B217FA" w:rsidRPr="00B217FA" w:rsidRDefault="00B217FA" w:rsidP="00B217FA">
            <w:pPr>
              <w:jc w:val="center"/>
              <w:rPr>
                <w:rFonts w:ascii="Arial" w:hAnsi="Arial" w:cs="Arial"/>
                <w:color w:val="000000"/>
                <w:sz w:val="20"/>
                <w:szCs w:val="20"/>
              </w:rPr>
            </w:pPr>
            <w:r w:rsidRPr="00B217FA">
              <w:rPr>
                <w:rFonts w:ascii="Arial" w:hAnsi="Arial" w:cs="Arial"/>
                <w:color w:val="000000"/>
                <w:sz w:val="20"/>
                <w:szCs w:val="20"/>
              </w:rPr>
              <w:t>682</w:t>
            </w:r>
          </w:p>
        </w:tc>
        <w:tc>
          <w:tcPr>
            <w:tcW w:w="1265"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67C9FE7E"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Grady</w:t>
            </w:r>
          </w:p>
        </w:tc>
        <w:tc>
          <w:tcPr>
            <w:tcW w:w="955"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4B350DFA" w14:textId="77777777" w:rsidR="00B217FA" w:rsidRPr="00B217FA" w:rsidRDefault="00B217FA" w:rsidP="00B217FA">
            <w:pPr>
              <w:jc w:val="center"/>
              <w:rPr>
                <w:rFonts w:ascii="Arial" w:hAnsi="Arial" w:cs="Arial"/>
                <w:color w:val="000000"/>
                <w:sz w:val="20"/>
                <w:szCs w:val="20"/>
              </w:rPr>
            </w:pPr>
            <w:r w:rsidRPr="00B217FA">
              <w:rPr>
                <w:rFonts w:ascii="Arial" w:hAnsi="Arial" w:cs="Arial"/>
                <w:color w:val="000000"/>
                <w:sz w:val="20"/>
                <w:szCs w:val="20"/>
              </w:rPr>
              <w:t>3</w:t>
            </w:r>
          </w:p>
        </w:tc>
        <w:tc>
          <w:tcPr>
            <w:tcW w:w="17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4D66005E"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Dump RO</w:t>
            </w:r>
          </w:p>
        </w:tc>
        <w:tc>
          <w:tcPr>
            <w:tcW w:w="130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5D28FA1A"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 xml:space="preserve"> $  4,150.65 </w:t>
            </w:r>
          </w:p>
        </w:tc>
      </w:tr>
      <w:tr w:rsidR="00B217FA" w:rsidRPr="00B217FA" w14:paraId="7A39593E" w14:textId="77777777" w:rsidTr="00B217FA">
        <w:trPr>
          <w:trHeight w:val="260"/>
        </w:trPr>
        <w:tc>
          <w:tcPr>
            <w:tcW w:w="917"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5A0B9AC2" w14:textId="77777777" w:rsidR="00B217FA" w:rsidRPr="00B217FA" w:rsidRDefault="00B217FA" w:rsidP="00B217FA">
            <w:pPr>
              <w:jc w:val="right"/>
              <w:rPr>
                <w:rFonts w:ascii="Arial" w:hAnsi="Arial" w:cs="Arial"/>
                <w:color w:val="000000"/>
                <w:sz w:val="20"/>
                <w:szCs w:val="20"/>
              </w:rPr>
            </w:pPr>
            <w:r w:rsidRPr="00B217FA">
              <w:rPr>
                <w:rFonts w:ascii="Arial" w:hAnsi="Arial" w:cs="Arial"/>
                <w:color w:val="000000"/>
                <w:sz w:val="20"/>
                <w:szCs w:val="20"/>
              </w:rPr>
              <w:t>5/6/22</w:t>
            </w:r>
          </w:p>
        </w:tc>
        <w:tc>
          <w:tcPr>
            <w:tcW w:w="1163"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0A3CDEEB" w14:textId="77777777" w:rsidR="00B217FA" w:rsidRPr="00B217FA" w:rsidRDefault="00B217FA" w:rsidP="00B217FA">
            <w:pPr>
              <w:jc w:val="center"/>
              <w:rPr>
                <w:rFonts w:ascii="Arial" w:hAnsi="Arial" w:cs="Arial"/>
                <w:color w:val="000000"/>
                <w:sz w:val="20"/>
                <w:szCs w:val="20"/>
              </w:rPr>
            </w:pPr>
            <w:r w:rsidRPr="00B217FA">
              <w:rPr>
                <w:rFonts w:ascii="Arial" w:hAnsi="Arial" w:cs="Arial"/>
                <w:color w:val="000000"/>
                <w:sz w:val="20"/>
                <w:szCs w:val="20"/>
              </w:rPr>
              <w:t>683</w:t>
            </w:r>
          </w:p>
        </w:tc>
        <w:tc>
          <w:tcPr>
            <w:tcW w:w="126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5C409A10"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Stephens</w:t>
            </w:r>
          </w:p>
        </w:tc>
        <w:tc>
          <w:tcPr>
            <w:tcW w:w="95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35633699" w14:textId="77777777" w:rsidR="00B217FA" w:rsidRPr="00B217FA" w:rsidRDefault="00B217FA" w:rsidP="00B217FA">
            <w:pPr>
              <w:jc w:val="center"/>
              <w:rPr>
                <w:rFonts w:ascii="Arial" w:hAnsi="Arial" w:cs="Arial"/>
                <w:color w:val="000000"/>
                <w:sz w:val="20"/>
                <w:szCs w:val="20"/>
              </w:rPr>
            </w:pPr>
            <w:r w:rsidRPr="00B217FA">
              <w:rPr>
                <w:rFonts w:ascii="Arial" w:hAnsi="Arial" w:cs="Arial"/>
                <w:color w:val="000000"/>
                <w:sz w:val="20"/>
                <w:szCs w:val="20"/>
              </w:rPr>
              <w:t>1</w:t>
            </w:r>
          </w:p>
        </w:tc>
        <w:tc>
          <w:tcPr>
            <w:tcW w:w="17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3A325CCE"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Dump RO</w:t>
            </w:r>
          </w:p>
        </w:tc>
        <w:tc>
          <w:tcPr>
            <w:tcW w:w="130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391F20C8"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 xml:space="preserve"> $  2,550.00 </w:t>
            </w:r>
          </w:p>
        </w:tc>
      </w:tr>
      <w:tr w:rsidR="00B217FA" w:rsidRPr="00B217FA" w14:paraId="2A3F62B9" w14:textId="77777777" w:rsidTr="00B217FA">
        <w:trPr>
          <w:trHeight w:val="260"/>
        </w:trPr>
        <w:tc>
          <w:tcPr>
            <w:tcW w:w="917"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05218F65" w14:textId="77777777" w:rsidR="00B217FA" w:rsidRPr="00B217FA" w:rsidRDefault="00B217FA" w:rsidP="00B217FA">
            <w:pPr>
              <w:jc w:val="right"/>
              <w:rPr>
                <w:rFonts w:ascii="Arial" w:hAnsi="Arial" w:cs="Arial"/>
                <w:color w:val="000000"/>
                <w:sz w:val="20"/>
                <w:szCs w:val="20"/>
              </w:rPr>
            </w:pPr>
            <w:r w:rsidRPr="00B217FA">
              <w:rPr>
                <w:rFonts w:ascii="Arial" w:hAnsi="Arial" w:cs="Arial"/>
                <w:color w:val="000000"/>
                <w:sz w:val="20"/>
                <w:szCs w:val="20"/>
              </w:rPr>
              <w:t>5/6/22</w:t>
            </w:r>
          </w:p>
        </w:tc>
        <w:tc>
          <w:tcPr>
            <w:tcW w:w="1163"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7386D082" w14:textId="77777777" w:rsidR="00B217FA" w:rsidRPr="00B217FA" w:rsidRDefault="00B217FA" w:rsidP="00B217FA">
            <w:pPr>
              <w:jc w:val="center"/>
              <w:rPr>
                <w:rFonts w:ascii="Arial" w:hAnsi="Arial" w:cs="Arial"/>
                <w:color w:val="000000"/>
                <w:sz w:val="20"/>
                <w:szCs w:val="20"/>
              </w:rPr>
            </w:pPr>
            <w:r w:rsidRPr="00B217FA">
              <w:rPr>
                <w:rFonts w:ascii="Arial" w:hAnsi="Arial" w:cs="Arial"/>
                <w:color w:val="000000"/>
                <w:sz w:val="20"/>
                <w:szCs w:val="20"/>
              </w:rPr>
              <w:t>684</w:t>
            </w:r>
          </w:p>
        </w:tc>
        <w:tc>
          <w:tcPr>
            <w:tcW w:w="1265"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15F9FB9F"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McClain</w:t>
            </w:r>
          </w:p>
        </w:tc>
        <w:tc>
          <w:tcPr>
            <w:tcW w:w="955"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3236C7EC" w14:textId="77777777" w:rsidR="00B217FA" w:rsidRPr="00B217FA" w:rsidRDefault="00B217FA" w:rsidP="00B217FA">
            <w:pPr>
              <w:jc w:val="center"/>
              <w:rPr>
                <w:rFonts w:ascii="Arial" w:hAnsi="Arial" w:cs="Arial"/>
                <w:color w:val="000000"/>
                <w:sz w:val="20"/>
                <w:szCs w:val="20"/>
              </w:rPr>
            </w:pPr>
            <w:r w:rsidRPr="00B217FA">
              <w:rPr>
                <w:rFonts w:ascii="Arial" w:hAnsi="Arial" w:cs="Arial"/>
                <w:color w:val="000000"/>
                <w:sz w:val="20"/>
                <w:szCs w:val="20"/>
              </w:rPr>
              <w:t>1</w:t>
            </w:r>
          </w:p>
        </w:tc>
        <w:tc>
          <w:tcPr>
            <w:tcW w:w="17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7AA0754F"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Dump RO</w:t>
            </w:r>
          </w:p>
        </w:tc>
        <w:tc>
          <w:tcPr>
            <w:tcW w:w="130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78C149F6"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 xml:space="preserve"> $  1,760.00 </w:t>
            </w:r>
          </w:p>
        </w:tc>
      </w:tr>
      <w:tr w:rsidR="00B217FA" w:rsidRPr="00B217FA" w14:paraId="1CC54B42" w14:textId="77777777" w:rsidTr="00B217FA">
        <w:trPr>
          <w:trHeight w:val="260"/>
        </w:trPr>
        <w:tc>
          <w:tcPr>
            <w:tcW w:w="917"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5CBB0C87" w14:textId="77777777" w:rsidR="00B217FA" w:rsidRPr="00B217FA" w:rsidRDefault="00B217FA" w:rsidP="00B217FA">
            <w:pPr>
              <w:jc w:val="right"/>
              <w:rPr>
                <w:rFonts w:ascii="Arial" w:hAnsi="Arial" w:cs="Arial"/>
                <w:color w:val="000000"/>
                <w:sz w:val="20"/>
                <w:szCs w:val="20"/>
              </w:rPr>
            </w:pPr>
            <w:r w:rsidRPr="00B217FA">
              <w:rPr>
                <w:rFonts w:ascii="Arial" w:hAnsi="Arial" w:cs="Arial"/>
                <w:color w:val="000000"/>
                <w:sz w:val="20"/>
                <w:szCs w:val="20"/>
              </w:rPr>
              <w:t>5/6/22</w:t>
            </w:r>
          </w:p>
        </w:tc>
        <w:tc>
          <w:tcPr>
            <w:tcW w:w="1163"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0EDC6F29" w14:textId="77777777" w:rsidR="00B217FA" w:rsidRPr="00B217FA" w:rsidRDefault="00B217FA" w:rsidP="00B217FA">
            <w:pPr>
              <w:jc w:val="center"/>
              <w:rPr>
                <w:rFonts w:ascii="Arial" w:hAnsi="Arial" w:cs="Arial"/>
                <w:color w:val="000000"/>
                <w:sz w:val="20"/>
                <w:szCs w:val="20"/>
              </w:rPr>
            </w:pPr>
            <w:r w:rsidRPr="00B217FA">
              <w:rPr>
                <w:rFonts w:ascii="Arial" w:hAnsi="Arial" w:cs="Arial"/>
                <w:color w:val="000000"/>
                <w:sz w:val="20"/>
                <w:szCs w:val="20"/>
              </w:rPr>
              <w:t>685</w:t>
            </w:r>
          </w:p>
        </w:tc>
        <w:tc>
          <w:tcPr>
            <w:tcW w:w="126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39A142C0"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Choctaw</w:t>
            </w:r>
          </w:p>
        </w:tc>
        <w:tc>
          <w:tcPr>
            <w:tcW w:w="95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7A8A84D5" w14:textId="77777777" w:rsidR="00B217FA" w:rsidRPr="00B217FA" w:rsidRDefault="00B217FA" w:rsidP="00B217FA">
            <w:pPr>
              <w:jc w:val="center"/>
              <w:rPr>
                <w:rFonts w:ascii="Arial" w:hAnsi="Arial" w:cs="Arial"/>
                <w:color w:val="000000"/>
                <w:sz w:val="20"/>
                <w:szCs w:val="20"/>
              </w:rPr>
            </w:pPr>
            <w:r w:rsidRPr="00B217FA">
              <w:rPr>
                <w:rFonts w:ascii="Arial" w:hAnsi="Arial" w:cs="Arial"/>
                <w:color w:val="000000"/>
                <w:sz w:val="20"/>
                <w:szCs w:val="20"/>
              </w:rPr>
              <w:t>3</w:t>
            </w:r>
          </w:p>
        </w:tc>
        <w:tc>
          <w:tcPr>
            <w:tcW w:w="17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2F16CB5A"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Dump RO</w:t>
            </w:r>
          </w:p>
        </w:tc>
        <w:tc>
          <w:tcPr>
            <w:tcW w:w="130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18840BCC"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 xml:space="preserve"> $  3,000.52 </w:t>
            </w:r>
          </w:p>
        </w:tc>
      </w:tr>
      <w:tr w:rsidR="00B217FA" w:rsidRPr="00B217FA" w14:paraId="67D17F23" w14:textId="77777777" w:rsidTr="00B217FA">
        <w:trPr>
          <w:trHeight w:val="260"/>
        </w:trPr>
        <w:tc>
          <w:tcPr>
            <w:tcW w:w="917"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57E4D4A7" w14:textId="77777777" w:rsidR="00B217FA" w:rsidRPr="00B217FA" w:rsidRDefault="00B217FA" w:rsidP="00B217FA">
            <w:pPr>
              <w:jc w:val="right"/>
              <w:rPr>
                <w:rFonts w:ascii="Arial" w:hAnsi="Arial" w:cs="Arial"/>
                <w:color w:val="000000"/>
                <w:sz w:val="20"/>
                <w:szCs w:val="20"/>
              </w:rPr>
            </w:pPr>
            <w:r w:rsidRPr="00B217FA">
              <w:rPr>
                <w:rFonts w:ascii="Arial" w:hAnsi="Arial" w:cs="Arial"/>
                <w:color w:val="000000"/>
                <w:sz w:val="20"/>
                <w:szCs w:val="20"/>
              </w:rPr>
              <w:t>5/6/22</w:t>
            </w:r>
          </w:p>
        </w:tc>
        <w:tc>
          <w:tcPr>
            <w:tcW w:w="1163"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00BEF4EC" w14:textId="77777777" w:rsidR="00B217FA" w:rsidRPr="00B217FA" w:rsidRDefault="00B217FA" w:rsidP="00B217FA">
            <w:pPr>
              <w:jc w:val="center"/>
              <w:rPr>
                <w:rFonts w:ascii="Arial" w:hAnsi="Arial" w:cs="Arial"/>
                <w:color w:val="000000"/>
                <w:sz w:val="20"/>
                <w:szCs w:val="20"/>
              </w:rPr>
            </w:pPr>
            <w:r w:rsidRPr="00B217FA">
              <w:rPr>
                <w:rFonts w:ascii="Arial" w:hAnsi="Arial" w:cs="Arial"/>
                <w:color w:val="000000"/>
                <w:sz w:val="20"/>
                <w:szCs w:val="20"/>
              </w:rPr>
              <w:t>686</w:t>
            </w:r>
          </w:p>
        </w:tc>
        <w:tc>
          <w:tcPr>
            <w:tcW w:w="1265"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38C6A494"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Muskogee</w:t>
            </w:r>
          </w:p>
        </w:tc>
        <w:tc>
          <w:tcPr>
            <w:tcW w:w="955"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37A48700" w14:textId="77777777" w:rsidR="00B217FA" w:rsidRPr="00B217FA" w:rsidRDefault="00B217FA" w:rsidP="00B217FA">
            <w:pPr>
              <w:jc w:val="center"/>
              <w:rPr>
                <w:rFonts w:ascii="Arial" w:hAnsi="Arial" w:cs="Arial"/>
                <w:color w:val="000000"/>
                <w:sz w:val="20"/>
                <w:szCs w:val="20"/>
              </w:rPr>
            </w:pPr>
            <w:r w:rsidRPr="00B217FA">
              <w:rPr>
                <w:rFonts w:ascii="Arial" w:hAnsi="Arial" w:cs="Arial"/>
                <w:color w:val="000000"/>
                <w:sz w:val="20"/>
                <w:szCs w:val="20"/>
              </w:rPr>
              <w:t>2</w:t>
            </w:r>
          </w:p>
        </w:tc>
        <w:tc>
          <w:tcPr>
            <w:tcW w:w="17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3DDBEA02"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Dump RO</w:t>
            </w:r>
          </w:p>
        </w:tc>
        <w:tc>
          <w:tcPr>
            <w:tcW w:w="130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38AD34DB"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 xml:space="preserve"> $  1,999.94 </w:t>
            </w:r>
          </w:p>
        </w:tc>
      </w:tr>
      <w:tr w:rsidR="00B217FA" w:rsidRPr="00B217FA" w14:paraId="7217D675" w14:textId="77777777" w:rsidTr="00B217FA">
        <w:trPr>
          <w:trHeight w:val="260"/>
        </w:trPr>
        <w:tc>
          <w:tcPr>
            <w:tcW w:w="917"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6B0749CA" w14:textId="77777777" w:rsidR="00B217FA" w:rsidRPr="00B217FA" w:rsidRDefault="00B217FA" w:rsidP="00B217FA">
            <w:pPr>
              <w:jc w:val="right"/>
              <w:rPr>
                <w:rFonts w:ascii="Arial" w:hAnsi="Arial" w:cs="Arial"/>
                <w:color w:val="000000"/>
                <w:sz w:val="20"/>
                <w:szCs w:val="20"/>
              </w:rPr>
            </w:pPr>
            <w:r w:rsidRPr="00B217FA">
              <w:rPr>
                <w:rFonts w:ascii="Arial" w:hAnsi="Arial" w:cs="Arial"/>
                <w:color w:val="000000"/>
                <w:sz w:val="20"/>
                <w:szCs w:val="20"/>
              </w:rPr>
              <w:t>5/6/22</w:t>
            </w:r>
          </w:p>
        </w:tc>
        <w:tc>
          <w:tcPr>
            <w:tcW w:w="1163"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11A6AFB0" w14:textId="77777777" w:rsidR="00B217FA" w:rsidRPr="00B217FA" w:rsidRDefault="00B217FA" w:rsidP="00B217FA">
            <w:pPr>
              <w:jc w:val="center"/>
              <w:rPr>
                <w:rFonts w:ascii="Arial" w:hAnsi="Arial" w:cs="Arial"/>
                <w:color w:val="000000"/>
                <w:sz w:val="20"/>
                <w:szCs w:val="20"/>
              </w:rPr>
            </w:pPr>
            <w:r w:rsidRPr="00B217FA">
              <w:rPr>
                <w:rFonts w:ascii="Arial" w:hAnsi="Arial" w:cs="Arial"/>
                <w:color w:val="000000"/>
                <w:sz w:val="20"/>
                <w:szCs w:val="20"/>
              </w:rPr>
              <w:t>687</w:t>
            </w:r>
          </w:p>
        </w:tc>
        <w:tc>
          <w:tcPr>
            <w:tcW w:w="126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42AEBC98"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Latimer</w:t>
            </w:r>
          </w:p>
        </w:tc>
        <w:tc>
          <w:tcPr>
            <w:tcW w:w="95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4485DBE6" w14:textId="77777777" w:rsidR="00B217FA" w:rsidRPr="00B217FA" w:rsidRDefault="00B217FA" w:rsidP="00B217FA">
            <w:pPr>
              <w:jc w:val="center"/>
              <w:rPr>
                <w:rFonts w:ascii="Arial" w:hAnsi="Arial" w:cs="Arial"/>
                <w:color w:val="000000"/>
                <w:sz w:val="20"/>
                <w:szCs w:val="20"/>
              </w:rPr>
            </w:pPr>
            <w:r w:rsidRPr="00B217FA">
              <w:rPr>
                <w:rFonts w:ascii="Arial" w:hAnsi="Arial" w:cs="Arial"/>
                <w:color w:val="000000"/>
                <w:sz w:val="20"/>
                <w:szCs w:val="20"/>
              </w:rPr>
              <w:t>1,2,3</w:t>
            </w:r>
          </w:p>
        </w:tc>
        <w:tc>
          <w:tcPr>
            <w:tcW w:w="17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5E51E7BC"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Dump RO</w:t>
            </w:r>
          </w:p>
        </w:tc>
        <w:tc>
          <w:tcPr>
            <w:tcW w:w="130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073407B1"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 xml:space="preserve"> $  8,500.00 </w:t>
            </w:r>
          </w:p>
        </w:tc>
      </w:tr>
      <w:tr w:rsidR="00B217FA" w:rsidRPr="00B217FA" w14:paraId="115CAA79" w14:textId="77777777" w:rsidTr="00B217FA">
        <w:trPr>
          <w:trHeight w:val="260"/>
        </w:trPr>
        <w:tc>
          <w:tcPr>
            <w:tcW w:w="917"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178B3972" w14:textId="77777777" w:rsidR="00B217FA" w:rsidRPr="00B217FA" w:rsidRDefault="00B217FA" w:rsidP="00B217FA">
            <w:pPr>
              <w:jc w:val="right"/>
              <w:rPr>
                <w:rFonts w:ascii="Arial" w:hAnsi="Arial" w:cs="Arial"/>
                <w:color w:val="000000"/>
                <w:sz w:val="20"/>
                <w:szCs w:val="20"/>
              </w:rPr>
            </w:pPr>
            <w:r w:rsidRPr="00B217FA">
              <w:rPr>
                <w:rFonts w:ascii="Arial" w:hAnsi="Arial" w:cs="Arial"/>
                <w:color w:val="000000"/>
                <w:sz w:val="20"/>
                <w:szCs w:val="20"/>
              </w:rPr>
              <w:t>5/6/22</w:t>
            </w:r>
          </w:p>
        </w:tc>
        <w:tc>
          <w:tcPr>
            <w:tcW w:w="1163"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53279677" w14:textId="77777777" w:rsidR="00B217FA" w:rsidRPr="00B217FA" w:rsidRDefault="00B217FA" w:rsidP="00B217FA">
            <w:pPr>
              <w:jc w:val="center"/>
              <w:rPr>
                <w:rFonts w:ascii="Arial" w:hAnsi="Arial" w:cs="Arial"/>
                <w:color w:val="000000"/>
                <w:sz w:val="20"/>
                <w:szCs w:val="20"/>
              </w:rPr>
            </w:pPr>
            <w:r w:rsidRPr="00B217FA">
              <w:rPr>
                <w:rFonts w:ascii="Arial" w:hAnsi="Arial" w:cs="Arial"/>
                <w:color w:val="000000"/>
                <w:sz w:val="20"/>
                <w:szCs w:val="20"/>
              </w:rPr>
              <w:t>688</w:t>
            </w:r>
          </w:p>
        </w:tc>
        <w:tc>
          <w:tcPr>
            <w:tcW w:w="1265"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30C43B15"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Latimer</w:t>
            </w:r>
          </w:p>
        </w:tc>
        <w:tc>
          <w:tcPr>
            <w:tcW w:w="955"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731B6506" w14:textId="77777777" w:rsidR="00B217FA" w:rsidRPr="00B217FA" w:rsidRDefault="00B217FA" w:rsidP="00B217FA">
            <w:pPr>
              <w:jc w:val="center"/>
              <w:rPr>
                <w:rFonts w:ascii="Arial" w:hAnsi="Arial" w:cs="Arial"/>
                <w:color w:val="000000"/>
                <w:sz w:val="20"/>
                <w:szCs w:val="20"/>
              </w:rPr>
            </w:pPr>
            <w:r w:rsidRPr="00B217FA">
              <w:rPr>
                <w:rFonts w:ascii="Arial" w:hAnsi="Arial" w:cs="Arial"/>
                <w:color w:val="000000"/>
                <w:sz w:val="20"/>
                <w:szCs w:val="20"/>
              </w:rPr>
              <w:t>1</w:t>
            </w:r>
          </w:p>
        </w:tc>
        <w:tc>
          <w:tcPr>
            <w:tcW w:w="17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7CFF938F"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Chainsaw</w:t>
            </w:r>
          </w:p>
        </w:tc>
        <w:tc>
          <w:tcPr>
            <w:tcW w:w="130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73CCC2DE"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 xml:space="preserve"> $  1,039.97 </w:t>
            </w:r>
          </w:p>
        </w:tc>
      </w:tr>
      <w:tr w:rsidR="00B217FA" w:rsidRPr="00B217FA" w14:paraId="7A2A708F" w14:textId="77777777" w:rsidTr="00B217FA">
        <w:trPr>
          <w:trHeight w:val="260"/>
        </w:trPr>
        <w:tc>
          <w:tcPr>
            <w:tcW w:w="917"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2B04A61F" w14:textId="77777777" w:rsidR="00B217FA" w:rsidRPr="00B217FA" w:rsidRDefault="00B217FA" w:rsidP="00B217FA">
            <w:pPr>
              <w:jc w:val="right"/>
              <w:rPr>
                <w:rFonts w:ascii="Arial" w:hAnsi="Arial" w:cs="Arial"/>
                <w:color w:val="000000"/>
                <w:sz w:val="20"/>
                <w:szCs w:val="20"/>
              </w:rPr>
            </w:pPr>
            <w:r w:rsidRPr="00B217FA">
              <w:rPr>
                <w:rFonts w:ascii="Arial" w:hAnsi="Arial" w:cs="Arial"/>
                <w:color w:val="000000"/>
                <w:sz w:val="20"/>
                <w:szCs w:val="20"/>
              </w:rPr>
              <w:t>5/20/22</w:t>
            </w:r>
          </w:p>
        </w:tc>
        <w:tc>
          <w:tcPr>
            <w:tcW w:w="1163"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6C65B5A5" w14:textId="77777777" w:rsidR="00B217FA" w:rsidRPr="00B217FA" w:rsidRDefault="00B217FA" w:rsidP="00B217FA">
            <w:pPr>
              <w:jc w:val="center"/>
              <w:rPr>
                <w:rFonts w:ascii="Arial" w:hAnsi="Arial" w:cs="Arial"/>
                <w:color w:val="000000"/>
                <w:sz w:val="20"/>
                <w:szCs w:val="20"/>
              </w:rPr>
            </w:pPr>
            <w:r w:rsidRPr="00B217FA">
              <w:rPr>
                <w:rFonts w:ascii="Arial" w:hAnsi="Arial" w:cs="Arial"/>
                <w:color w:val="000000"/>
                <w:sz w:val="20"/>
                <w:szCs w:val="20"/>
              </w:rPr>
              <w:t>690</w:t>
            </w:r>
          </w:p>
        </w:tc>
        <w:tc>
          <w:tcPr>
            <w:tcW w:w="126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14F67899"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Muskogee</w:t>
            </w:r>
          </w:p>
        </w:tc>
        <w:tc>
          <w:tcPr>
            <w:tcW w:w="95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4E7D5096" w14:textId="77777777" w:rsidR="00B217FA" w:rsidRPr="00B217FA" w:rsidRDefault="00B217FA" w:rsidP="00B217FA">
            <w:pPr>
              <w:jc w:val="center"/>
              <w:rPr>
                <w:rFonts w:ascii="Arial" w:hAnsi="Arial" w:cs="Arial"/>
                <w:color w:val="000000"/>
                <w:sz w:val="20"/>
                <w:szCs w:val="20"/>
              </w:rPr>
            </w:pPr>
            <w:r w:rsidRPr="00B217FA">
              <w:rPr>
                <w:rFonts w:ascii="Arial" w:hAnsi="Arial" w:cs="Arial"/>
                <w:color w:val="000000"/>
                <w:sz w:val="20"/>
                <w:szCs w:val="20"/>
              </w:rPr>
              <w:t>1</w:t>
            </w:r>
          </w:p>
        </w:tc>
        <w:tc>
          <w:tcPr>
            <w:tcW w:w="17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38895D83"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Chainsaw</w:t>
            </w:r>
          </w:p>
        </w:tc>
        <w:tc>
          <w:tcPr>
            <w:tcW w:w="130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08D54E53"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 xml:space="preserve"> $  2,206.08 </w:t>
            </w:r>
          </w:p>
        </w:tc>
      </w:tr>
      <w:tr w:rsidR="00B217FA" w:rsidRPr="00B217FA" w14:paraId="62725DE6" w14:textId="77777777" w:rsidTr="00B217FA">
        <w:trPr>
          <w:trHeight w:val="260"/>
        </w:trPr>
        <w:tc>
          <w:tcPr>
            <w:tcW w:w="917"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492D16CF" w14:textId="77777777" w:rsidR="00B217FA" w:rsidRPr="00B217FA" w:rsidRDefault="00B217FA" w:rsidP="00B217FA">
            <w:pPr>
              <w:jc w:val="right"/>
              <w:rPr>
                <w:rFonts w:ascii="Arial" w:hAnsi="Arial" w:cs="Arial"/>
                <w:color w:val="000000"/>
                <w:sz w:val="20"/>
                <w:szCs w:val="20"/>
              </w:rPr>
            </w:pPr>
            <w:r w:rsidRPr="00B217FA">
              <w:rPr>
                <w:rFonts w:ascii="Arial" w:hAnsi="Arial" w:cs="Arial"/>
                <w:color w:val="000000"/>
                <w:sz w:val="20"/>
                <w:szCs w:val="20"/>
              </w:rPr>
              <w:t>5/20/22</w:t>
            </w:r>
          </w:p>
        </w:tc>
        <w:tc>
          <w:tcPr>
            <w:tcW w:w="1163"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61D0DC96" w14:textId="77777777" w:rsidR="00B217FA" w:rsidRPr="00B217FA" w:rsidRDefault="00B217FA" w:rsidP="00B217FA">
            <w:pPr>
              <w:jc w:val="center"/>
              <w:rPr>
                <w:rFonts w:ascii="Arial" w:hAnsi="Arial" w:cs="Arial"/>
                <w:color w:val="000000"/>
                <w:sz w:val="20"/>
                <w:szCs w:val="20"/>
              </w:rPr>
            </w:pPr>
            <w:r w:rsidRPr="00B217FA">
              <w:rPr>
                <w:rFonts w:ascii="Arial" w:hAnsi="Arial" w:cs="Arial"/>
                <w:color w:val="000000"/>
                <w:sz w:val="20"/>
                <w:szCs w:val="20"/>
              </w:rPr>
              <w:t>691</w:t>
            </w:r>
          </w:p>
        </w:tc>
        <w:tc>
          <w:tcPr>
            <w:tcW w:w="1265"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24AB5B15"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Jefferson</w:t>
            </w:r>
          </w:p>
        </w:tc>
        <w:tc>
          <w:tcPr>
            <w:tcW w:w="955"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5CD20061" w14:textId="77777777" w:rsidR="00B217FA" w:rsidRPr="00B217FA" w:rsidRDefault="00B217FA" w:rsidP="00B217FA">
            <w:pPr>
              <w:jc w:val="center"/>
              <w:rPr>
                <w:rFonts w:ascii="Arial" w:hAnsi="Arial" w:cs="Arial"/>
                <w:color w:val="000000"/>
                <w:sz w:val="20"/>
                <w:szCs w:val="20"/>
              </w:rPr>
            </w:pPr>
            <w:r w:rsidRPr="00B217FA">
              <w:rPr>
                <w:rFonts w:ascii="Arial" w:hAnsi="Arial" w:cs="Arial"/>
                <w:color w:val="000000"/>
                <w:sz w:val="20"/>
                <w:szCs w:val="20"/>
              </w:rPr>
              <w:t>2</w:t>
            </w:r>
          </w:p>
        </w:tc>
        <w:tc>
          <w:tcPr>
            <w:tcW w:w="17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7F657B93"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Chainsaw</w:t>
            </w:r>
          </w:p>
        </w:tc>
        <w:tc>
          <w:tcPr>
            <w:tcW w:w="130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7342BDA5"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 xml:space="preserve"> $  1,068.85 </w:t>
            </w:r>
          </w:p>
        </w:tc>
      </w:tr>
      <w:tr w:rsidR="00B217FA" w:rsidRPr="00B217FA" w14:paraId="2E3631FB" w14:textId="77777777" w:rsidTr="00B217FA">
        <w:trPr>
          <w:trHeight w:val="260"/>
        </w:trPr>
        <w:tc>
          <w:tcPr>
            <w:tcW w:w="917"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58891D3D" w14:textId="77777777" w:rsidR="00B217FA" w:rsidRPr="00B217FA" w:rsidRDefault="00B217FA" w:rsidP="00B217FA">
            <w:pPr>
              <w:jc w:val="right"/>
              <w:rPr>
                <w:rFonts w:ascii="Arial" w:hAnsi="Arial" w:cs="Arial"/>
                <w:color w:val="000000"/>
                <w:sz w:val="20"/>
                <w:szCs w:val="20"/>
              </w:rPr>
            </w:pPr>
            <w:r w:rsidRPr="00B217FA">
              <w:rPr>
                <w:rFonts w:ascii="Arial" w:hAnsi="Arial" w:cs="Arial"/>
                <w:color w:val="000000"/>
                <w:sz w:val="20"/>
                <w:szCs w:val="20"/>
              </w:rPr>
              <w:t>5/20/22</w:t>
            </w:r>
          </w:p>
        </w:tc>
        <w:tc>
          <w:tcPr>
            <w:tcW w:w="1163"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1F33A174" w14:textId="77777777" w:rsidR="00B217FA" w:rsidRPr="00B217FA" w:rsidRDefault="00B217FA" w:rsidP="00B217FA">
            <w:pPr>
              <w:jc w:val="center"/>
              <w:rPr>
                <w:rFonts w:ascii="Arial" w:hAnsi="Arial" w:cs="Arial"/>
                <w:color w:val="000000"/>
                <w:sz w:val="20"/>
                <w:szCs w:val="20"/>
              </w:rPr>
            </w:pPr>
            <w:r w:rsidRPr="00B217FA">
              <w:rPr>
                <w:rFonts w:ascii="Arial" w:hAnsi="Arial" w:cs="Arial"/>
                <w:color w:val="000000"/>
                <w:sz w:val="20"/>
                <w:szCs w:val="20"/>
              </w:rPr>
              <w:t>692</w:t>
            </w:r>
          </w:p>
        </w:tc>
        <w:tc>
          <w:tcPr>
            <w:tcW w:w="126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1AC58F06"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Latimer</w:t>
            </w:r>
          </w:p>
        </w:tc>
        <w:tc>
          <w:tcPr>
            <w:tcW w:w="95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280C8F48" w14:textId="77777777" w:rsidR="00B217FA" w:rsidRPr="00B217FA" w:rsidRDefault="00B217FA" w:rsidP="00B217FA">
            <w:pPr>
              <w:jc w:val="center"/>
              <w:rPr>
                <w:rFonts w:ascii="Arial" w:hAnsi="Arial" w:cs="Arial"/>
                <w:color w:val="000000"/>
                <w:sz w:val="20"/>
                <w:szCs w:val="20"/>
              </w:rPr>
            </w:pPr>
            <w:r w:rsidRPr="00B217FA">
              <w:rPr>
                <w:rFonts w:ascii="Arial" w:hAnsi="Arial" w:cs="Arial"/>
                <w:color w:val="000000"/>
                <w:sz w:val="20"/>
                <w:szCs w:val="20"/>
              </w:rPr>
              <w:t>2</w:t>
            </w:r>
          </w:p>
        </w:tc>
        <w:tc>
          <w:tcPr>
            <w:tcW w:w="17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04E1762E"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Chainsaw</w:t>
            </w:r>
          </w:p>
        </w:tc>
        <w:tc>
          <w:tcPr>
            <w:tcW w:w="130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587F7EF4"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 xml:space="preserve"> $     436.13 </w:t>
            </w:r>
          </w:p>
        </w:tc>
      </w:tr>
      <w:tr w:rsidR="00B217FA" w:rsidRPr="00B217FA" w14:paraId="31B281CB" w14:textId="77777777" w:rsidTr="00B217FA">
        <w:trPr>
          <w:trHeight w:val="260"/>
        </w:trPr>
        <w:tc>
          <w:tcPr>
            <w:tcW w:w="917"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70282DC4" w14:textId="77777777" w:rsidR="00B217FA" w:rsidRPr="00B217FA" w:rsidRDefault="00B217FA" w:rsidP="00B217FA">
            <w:pPr>
              <w:jc w:val="right"/>
              <w:rPr>
                <w:rFonts w:ascii="Arial" w:hAnsi="Arial" w:cs="Arial"/>
                <w:color w:val="000000"/>
                <w:sz w:val="20"/>
                <w:szCs w:val="20"/>
              </w:rPr>
            </w:pPr>
            <w:r w:rsidRPr="00B217FA">
              <w:rPr>
                <w:rFonts w:ascii="Arial" w:hAnsi="Arial" w:cs="Arial"/>
                <w:color w:val="000000"/>
                <w:sz w:val="20"/>
                <w:szCs w:val="20"/>
              </w:rPr>
              <w:t>5/20/22</w:t>
            </w:r>
          </w:p>
        </w:tc>
        <w:tc>
          <w:tcPr>
            <w:tcW w:w="1163"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5070B243" w14:textId="77777777" w:rsidR="00B217FA" w:rsidRPr="00B217FA" w:rsidRDefault="00B217FA" w:rsidP="00B217FA">
            <w:pPr>
              <w:jc w:val="center"/>
              <w:rPr>
                <w:rFonts w:ascii="Arial" w:hAnsi="Arial" w:cs="Arial"/>
                <w:color w:val="000000"/>
                <w:sz w:val="20"/>
                <w:szCs w:val="20"/>
              </w:rPr>
            </w:pPr>
            <w:r w:rsidRPr="00B217FA">
              <w:rPr>
                <w:rFonts w:ascii="Arial" w:hAnsi="Arial" w:cs="Arial"/>
                <w:color w:val="000000"/>
                <w:sz w:val="20"/>
                <w:szCs w:val="20"/>
              </w:rPr>
              <w:t>693</w:t>
            </w:r>
          </w:p>
        </w:tc>
        <w:tc>
          <w:tcPr>
            <w:tcW w:w="1265"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0E738A23"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Muskogee</w:t>
            </w:r>
          </w:p>
        </w:tc>
        <w:tc>
          <w:tcPr>
            <w:tcW w:w="955"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0187135F" w14:textId="77777777" w:rsidR="00B217FA" w:rsidRPr="00B217FA" w:rsidRDefault="00B217FA" w:rsidP="00B217FA">
            <w:pPr>
              <w:jc w:val="center"/>
              <w:rPr>
                <w:rFonts w:ascii="Arial" w:hAnsi="Arial" w:cs="Arial"/>
                <w:color w:val="000000"/>
                <w:sz w:val="20"/>
                <w:szCs w:val="20"/>
              </w:rPr>
            </w:pPr>
            <w:r w:rsidRPr="00B217FA">
              <w:rPr>
                <w:rFonts w:ascii="Arial" w:hAnsi="Arial" w:cs="Arial"/>
                <w:color w:val="000000"/>
                <w:sz w:val="20"/>
                <w:szCs w:val="20"/>
              </w:rPr>
              <w:t>1 &amp; 3</w:t>
            </w:r>
          </w:p>
        </w:tc>
        <w:tc>
          <w:tcPr>
            <w:tcW w:w="17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35FECEE5"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Dump RO</w:t>
            </w:r>
          </w:p>
        </w:tc>
        <w:tc>
          <w:tcPr>
            <w:tcW w:w="130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0B54078E"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 xml:space="preserve"> $  7,029.08 </w:t>
            </w:r>
          </w:p>
        </w:tc>
      </w:tr>
      <w:tr w:rsidR="00B217FA" w:rsidRPr="00B217FA" w14:paraId="69C2EC4D" w14:textId="77777777" w:rsidTr="00B217FA">
        <w:trPr>
          <w:trHeight w:val="260"/>
        </w:trPr>
        <w:tc>
          <w:tcPr>
            <w:tcW w:w="917"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282A0CDC" w14:textId="77777777" w:rsidR="00B217FA" w:rsidRPr="00B217FA" w:rsidRDefault="00B217FA" w:rsidP="00B217FA">
            <w:pPr>
              <w:jc w:val="right"/>
              <w:rPr>
                <w:rFonts w:ascii="Arial" w:hAnsi="Arial" w:cs="Arial"/>
                <w:color w:val="000000"/>
                <w:sz w:val="20"/>
                <w:szCs w:val="20"/>
              </w:rPr>
            </w:pPr>
            <w:r w:rsidRPr="00B217FA">
              <w:rPr>
                <w:rFonts w:ascii="Arial" w:hAnsi="Arial" w:cs="Arial"/>
                <w:color w:val="000000"/>
                <w:sz w:val="20"/>
                <w:szCs w:val="20"/>
              </w:rPr>
              <w:t>5/20/22</w:t>
            </w:r>
          </w:p>
        </w:tc>
        <w:tc>
          <w:tcPr>
            <w:tcW w:w="1163"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703C0BAA" w14:textId="77777777" w:rsidR="00B217FA" w:rsidRPr="00B217FA" w:rsidRDefault="00B217FA" w:rsidP="00B217FA">
            <w:pPr>
              <w:jc w:val="center"/>
              <w:rPr>
                <w:rFonts w:ascii="Arial" w:hAnsi="Arial" w:cs="Arial"/>
                <w:color w:val="000000"/>
                <w:sz w:val="20"/>
                <w:szCs w:val="20"/>
              </w:rPr>
            </w:pPr>
            <w:r w:rsidRPr="00B217FA">
              <w:rPr>
                <w:rFonts w:ascii="Arial" w:hAnsi="Arial" w:cs="Arial"/>
                <w:color w:val="000000"/>
                <w:sz w:val="20"/>
                <w:szCs w:val="20"/>
              </w:rPr>
              <w:t>694</w:t>
            </w:r>
          </w:p>
        </w:tc>
        <w:tc>
          <w:tcPr>
            <w:tcW w:w="126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4A987E5B"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Ottawa</w:t>
            </w:r>
          </w:p>
        </w:tc>
        <w:tc>
          <w:tcPr>
            <w:tcW w:w="95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57343DCD" w14:textId="77777777" w:rsidR="00B217FA" w:rsidRPr="00B217FA" w:rsidRDefault="00B217FA" w:rsidP="00B217FA">
            <w:pPr>
              <w:jc w:val="center"/>
              <w:rPr>
                <w:rFonts w:ascii="Arial" w:hAnsi="Arial" w:cs="Arial"/>
                <w:color w:val="000000"/>
                <w:sz w:val="20"/>
                <w:szCs w:val="20"/>
              </w:rPr>
            </w:pPr>
            <w:r w:rsidRPr="00B217FA">
              <w:rPr>
                <w:rFonts w:ascii="Arial" w:hAnsi="Arial" w:cs="Arial"/>
                <w:color w:val="000000"/>
                <w:sz w:val="20"/>
                <w:szCs w:val="20"/>
              </w:rPr>
              <w:t>3</w:t>
            </w:r>
          </w:p>
        </w:tc>
        <w:tc>
          <w:tcPr>
            <w:tcW w:w="17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0A33CC06"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Dump RO</w:t>
            </w:r>
          </w:p>
        </w:tc>
        <w:tc>
          <w:tcPr>
            <w:tcW w:w="130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0026C0E6"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 xml:space="preserve"> $  1,635.64 </w:t>
            </w:r>
          </w:p>
        </w:tc>
      </w:tr>
      <w:tr w:rsidR="00B217FA" w:rsidRPr="00B217FA" w14:paraId="512C81A4" w14:textId="77777777" w:rsidTr="00B217FA">
        <w:trPr>
          <w:trHeight w:val="260"/>
        </w:trPr>
        <w:tc>
          <w:tcPr>
            <w:tcW w:w="917"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75F04161" w14:textId="77777777" w:rsidR="00B217FA" w:rsidRPr="00B217FA" w:rsidRDefault="00B217FA" w:rsidP="00B217FA">
            <w:pPr>
              <w:jc w:val="right"/>
              <w:rPr>
                <w:rFonts w:ascii="Arial" w:hAnsi="Arial" w:cs="Arial"/>
                <w:color w:val="000000"/>
                <w:sz w:val="20"/>
                <w:szCs w:val="20"/>
              </w:rPr>
            </w:pPr>
            <w:r w:rsidRPr="00B217FA">
              <w:rPr>
                <w:rFonts w:ascii="Arial" w:hAnsi="Arial" w:cs="Arial"/>
                <w:color w:val="000000"/>
                <w:sz w:val="20"/>
                <w:szCs w:val="20"/>
              </w:rPr>
              <w:t>5/20/22</w:t>
            </w:r>
          </w:p>
        </w:tc>
        <w:tc>
          <w:tcPr>
            <w:tcW w:w="1163"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1D0914AF" w14:textId="77777777" w:rsidR="00B217FA" w:rsidRPr="00B217FA" w:rsidRDefault="00B217FA" w:rsidP="00B217FA">
            <w:pPr>
              <w:jc w:val="center"/>
              <w:rPr>
                <w:rFonts w:ascii="Arial" w:hAnsi="Arial" w:cs="Arial"/>
                <w:color w:val="000000"/>
                <w:sz w:val="20"/>
                <w:szCs w:val="20"/>
              </w:rPr>
            </w:pPr>
            <w:r w:rsidRPr="00B217FA">
              <w:rPr>
                <w:rFonts w:ascii="Arial" w:hAnsi="Arial" w:cs="Arial"/>
                <w:color w:val="000000"/>
                <w:sz w:val="20"/>
                <w:szCs w:val="20"/>
              </w:rPr>
              <w:t>695</w:t>
            </w:r>
          </w:p>
        </w:tc>
        <w:tc>
          <w:tcPr>
            <w:tcW w:w="1265"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006B4D87"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Sequoyah</w:t>
            </w:r>
          </w:p>
        </w:tc>
        <w:tc>
          <w:tcPr>
            <w:tcW w:w="955"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2F89E041" w14:textId="77777777" w:rsidR="00B217FA" w:rsidRPr="00B217FA" w:rsidRDefault="00B217FA" w:rsidP="00B217FA">
            <w:pPr>
              <w:jc w:val="center"/>
              <w:rPr>
                <w:rFonts w:ascii="Arial" w:hAnsi="Arial" w:cs="Arial"/>
                <w:color w:val="000000"/>
                <w:sz w:val="20"/>
                <w:szCs w:val="20"/>
              </w:rPr>
            </w:pPr>
            <w:r w:rsidRPr="00B217FA">
              <w:rPr>
                <w:rFonts w:ascii="Arial" w:hAnsi="Arial" w:cs="Arial"/>
                <w:color w:val="000000"/>
                <w:sz w:val="20"/>
                <w:szCs w:val="20"/>
              </w:rPr>
              <w:t xml:space="preserve">2 &amp; 3 </w:t>
            </w:r>
          </w:p>
        </w:tc>
        <w:tc>
          <w:tcPr>
            <w:tcW w:w="17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576CD788"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Dump RO</w:t>
            </w:r>
          </w:p>
        </w:tc>
        <w:tc>
          <w:tcPr>
            <w:tcW w:w="130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05957169"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 xml:space="preserve"> $  9,067.00 </w:t>
            </w:r>
          </w:p>
        </w:tc>
      </w:tr>
      <w:tr w:rsidR="00B217FA" w:rsidRPr="00B217FA" w14:paraId="28A5B94C" w14:textId="77777777" w:rsidTr="00B217FA">
        <w:trPr>
          <w:trHeight w:val="260"/>
        </w:trPr>
        <w:tc>
          <w:tcPr>
            <w:tcW w:w="917"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337648C5" w14:textId="77777777" w:rsidR="00B217FA" w:rsidRPr="00B217FA" w:rsidRDefault="00B217FA" w:rsidP="00B217FA">
            <w:pPr>
              <w:jc w:val="right"/>
              <w:rPr>
                <w:rFonts w:ascii="Arial" w:hAnsi="Arial" w:cs="Arial"/>
                <w:color w:val="000000"/>
                <w:sz w:val="20"/>
                <w:szCs w:val="20"/>
              </w:rPr>
            </w:pPr>
            <w:r w:rsidRPr="00B217FA">
              <w:rPr>
                <w:rFonts w:ascii="Arial" w:hAnsi="Arial" w:cs="Arial"/>
                <w:color w:val="000000"/>
                <w:sz w:val="20"/>
                <w:szCs w:val="20"/>
              </w:rPr>
              <w:t>5/20/22</w:t>
            </w:r>
          </w:p>
        </w:tc>
        <w:tc>
          <w:tcPr>
            <w:tcW w:w="1163"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5BD27F63" w14:textId="77777777" w:rsidR="00B217FA" w:rsidRPr="00B217FA" w:rsidRDefault="00B217FA" w:rsidP="00B217FA">
            <w:pPr>
              <w:jc w:val="center"/>
              <w:rPr>
                <w:rFonts w:ascii="Arial" w:hAnsi="Arial" w:cs="Arial"/>
                <w:color w:val="000000"/>
                <w:sz w:val="20"/>
                <w:szCs w:val="20"/>
              </w:rPr>
            </w:pPr>
            <w:r w:rsidRPr="00B217FA">
              <w:rPr>
                <w:rFonts w:ascii="Arial" w:hAnsi="Arial" w:cs="Arial"/>
                <w:color w:val="000000"/>
                <w:sz w:val="20"/>
                <w:szCs w:val="20"/>
              </w:rPr>
              <w:t>696</w:t>
            </w:r>
          </w:p>
        </w:tc>
        <w:tc>
          <w:tcPr>
            <w:tcW w:w="126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356DE04B"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Tulsa</w:t>
            </w:r>
          </w:p>
        </w:tc>
        <w:tc>
          <w:tcPr>
            <w:tcW w:w="95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5342633A" w14:textId="77777777" w:rsidR="00B217FA" w:rsidRPr="00B217FA" w:rsidRDefault="00B217FA" w:rsidP="00B217FA">
            <w:pPr>
              <w:jc w:val="center"/>
              <w:rPr>
                <w:rFonts w:ascii="Arial" w:hAnsi="Arial" w:cs="Arial"/>
                <w:color w:val="000000"/>
                <w:sz w:val="20"/>
                <w:szCs w:val="20"/>
              </w:rPr>
            </w:pPr>
            <w:r w:rsidRPr="00B217FA">
              <w:rPr>
                <w:rFonts w:ascii="Arial" w:hAnsi="Arial" w:cs="Arial"/>
                <w:color w:val="000000"/>
                <w:sz w:val="20"/>
                <w:szCs w:val="20"/>
              </w:rPr>
              <w:t>2</w:t>
            </w:r>
          </w:p>
        </w:tc>
        <w:tc>
          <w:tcPr>
            <w:tcW w:w="17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34E59AF0"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Dump RO</w:t>
            </w:r>
          </w:p>
        </w:tc>
        <w:tc>
          <w:tcPr>
            <w:tcW w:w="130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6775AE1F"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 xml:space="preserve"> $  4,260.00 </w:t>
            </w:r>
          </w:p>
        </w:tc>
      </w:tr>
      <w:tr w:rsidR="00B217FA" w:rsidRPr="00B217FA" w14:paraId="7B79B999" w14:textId="77777777" w:rsidTr="00B217FA">
        <w:trPr>
          <w:trHeight w:val="260"/>
        </w:trPr>
        <w:tc>
          <w:tcPr>
            <w:tcW w:w="917"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78C270DF" w14:textId="77777777" w:rsidR="00B217FA" w:rsidRPr="00B217FA" w:rsidRDefault="00B217FA" w:rsidP="00B217FA">
            <w:pPr>
              <w:rPr>
                <w:rFonts w:ascii="Arial" w:hAnsi="Arial" w:cs="Arial"/>
                <w:color w:val="000000"/>
                <w:sz w:val="20"/>
                <w:szCs w:val="20"/>
              </w:rPr>
            </w:pPr>
          </w:p>
        </w:tc>
        <w:tc>
          <w:tcPr>
            <w:tcW w:w="1163"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56711A2A" w14:textId="77777777" w:rsidR="00B217FA" w:rsidRPr="00B217FA" w:rsidRDefault="00B217FA" w:rsidP="00B217FA">
            <w:pPr>
              <w:rPr>
                <w:sz w:val="20"/>
                <w:szCs w:val="20"/>
              </w:rPr>
            </w:pPr>
          </w:p>
        </w:tc>
        <w:tc>
          <w:tcPr>
            <w:tcW w:w="1265"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4C05A08A" w14:textId="77777777" w:rsidR="00B217FA" w:rsidRPr="00B217FA" w:rsidRDefault="00B217FA" w:rsidP="00B217FA">
            <w:pPr>
              <w:rPr>
                <w:sz w:val="20"/>
                <w:szCs w:val="20"/>
              </w:rPr>
            </w:pPr>
          </w:p>
        </w:tc>
        <w:tc>
          <w:tcPr>
            <w:tcW w:w="955"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0EEC9B76" w14:textId="77777777" w:rsidR="00B217FA" w:rsidRPr="00B217FA" w:rsidRDefault="00B217FA" w:rsidP="00B217FA">
            <w:pPr>
              <w:rPr>
                <w:sz w:val="20"/>
                <w:szCs w:val="20"/>
              </w:rPr>
            </w:pPr>
          </w:p>
        </w:tc>
        <w:tc>
          <w:tcPr>
            <w:tcW w:w="17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2614C2BA" w14:textId="77777777" w:rsidR="00B217FA" w:rsidRPr="00B217FA" w:rsidRDefault="00B217FA" w:rsidP="00B217FA">
            <w:pPr>
              <w:rPr>
                <w:sz w:val="20"/>
                <w:szCs w:val="20"/>
              </w:rPr>
            </w:pPr>
          </w:p>
        </w:tc>
        <w:tc>
          <w:tcPr>
            <w:tcW w:w="130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14:paraId="057F30A4" w14:textId="77777777" w:rsidR="00B217FA" w:rsidRPr="00B217FA" w:rsidRDefault="00B217FA" w:rsidP="00B217FA">
            <w:pPr>
              <w:rPr>
                <w:sz w:val="20"/>
                <w:szCs w:val="20"/>
              </w:rPr>
            </w:pPr>
          </w:p>
        </w:tc>
      </w:tr>
      <w:tr w:rsidR="00B217FA" w:rsidRPr="00B217FA" w14:paraId="477E8671" w14:textId="77777777" w:rsidTr="00B217FA">
        <w:trPr>
          <w:trHeight w:val="260"/>
        </w:trPr>
        <w:tc>
          <w:tcPr>
            <w:tcW w:w="917"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07D2215D" w14:textId="77777777" w:rsidR="00B217FA" w:rsidRPr="00B217FA" w:rsidRDefault="00B217FA" w:rsidP="00B217FA">
            <w:pPr>
              <w:rPr>
                <w:sz w:val="20"/>
                <w:szCs w:val="20"/>
              </w:rPr>
            </w:pPr>
          </w:p>
        </w:tc>
        <w:tc>
          <w:tcPr>
            <w:tcW w:w="1163"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2356AD27" w14:textId="77777777" w:rsidR="00B217FA" w:rsidRPr="00B217FA" w:rsidRDefault="00B217FA" w:rsidP="00B217FA">
            <w:pPr>
              <w:rPr>
                <w:sz w:val="20"/>
                <w:szCs w:val="20"/>
              </w:rPr>
            </w:pPr>
          </w:p>
        </w:tc>
        <w:tc>
          <w:tcPr>
            <w:tcW w:w="126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4F3D65C4" w14:textId="77777777" w:rsidR="00B217FA" w:rsidRPr="00B217FA" w:rsidRDefault="00B217FA" w:rsidP="00B217FA">
            <w:pPr>
              <w:rPr>
                <w:sz w:val="20"/>
                <w:szCs w:val="20"/>
              </w:rPr>
            </w:pPr>
          </w:p>
        </w:tc>
        <w:tc>
          <w:tcPr>
            <w:tcW w:w="95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0175FDAD" w14:textId="77777777" w:rsidR="00B217FA" w:rsidRPr="00B217FA" w:rsidRDefault="00B217FA" w:rsidP="00B217FA">
            <w:pPr>
              <w:rPr>
                <w:sz w:val="20"/>
                <w:szCs w:val="20"/>
              </w:rPr>
            </w:pPr>
          </w:p>
        </w:tc>
        <w:tc>
          <w:tcPr>
            <w:tcW w:w="17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269197C9"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 xml:space="preserve">Total </w:t>
            </w:r>
          </w:p>
        </w:tc>
        <w:tc>
          <w:tcPr>
            <w:tcW w:w="130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3A78CDDE" w14:textId="77777777" w:rsidR="00B217FA" w:rsidRPr="00B217FA" w:rsidRDefault="00B217FA" w:rsidP="00B217FA">
            <w:pPr>
              <w:rPr>
                <w:rFonts w:ascii="Arial" w:hAnsi="Arial" w:cs="Arial"/>
                <w:color w:val="000000"/>
                <w:sz w:val="20"/>
                <w:szCs w:val="20"/>
              </w:rPr>
            </w:pPr>
            <w:r w:rsidRPr="00B217FA">
              <w:rPr>
                <w:rFonts w:ascii="Arial" w:hAnsi="Arial" w:cs="Arial"/>
                <w:color w:val="000000"/>
                <w:sz w:val="20"/>
                <w:szCs w:val="20"/>
              </w:rPr>
              <w:t xml:space="preserve"> $80,492.82 </w:t>
            </w:r>
          </w:p>
        </w:tc>
      </w:tr>
    </w:tbl>
    <w:p w14:paraId="316FE919" w14:textId="77777777" w:rsidR="00086A6A" w:rsidRDefault="00086A6A" w:rsidP="00FB5332"/>
    <w:p w14:paraId="545A7C99" w14:textId="77777777" w:rsidR="0014707B" w:rsidRDefault="0014707B" w:rsidP="0014707B">
      <w:r>
        <w:t>A motion to approve all claims was made by Dan Delozier. The motion was seconded by Randy Thomas and passed as follows:</w:t>
      </w:r>
    </w:p>
    <w:p w14:paraId="2E6ACA48" w14:textId="5AC7424C" w:rsidR="0014707B" w:rsidRDefault="0014707B" w:rsidP="0014707B">
      <w:r w:rsidRPr="00811038">
        <w:rPr>
          <w:b/>
        </w:rPr>
        <w:t>Aye</w:t>
      </w:r>
      <w:r>
        <w:rPr>
          <w:b/>
        </w:rPr>
        <w:t xml:space="preserve">: </w:t>
      </w:r>
      <w:r w:rsidR="00B30479">
        <w:t>Dan Delozier-CED #1, Chris White-CED #3, Randy Thomas-CED #4, Darry Stacy-CED #5, Ty Phillips-CED #6, Wade Anders</w:t>
      </w:r>
      <w:r w:rsidR="00B30479" w:rsidRPr="008E44CE">
        <w:t>-CED #7</w:t>
      </w:r>
      <w:r w:rsidR="00B30479">
        <w:t xml:space="preserve">, Max Hess-CED </w:t>
      </w:r>
      <w:r w:rsidR="00B30479" w:rsidRPr="008E44CE">
        <w:t>#8</w:t>
      </w:r>
      <w:r w:rsidR="00B30479">
        <w:t>.</w:t>
      </w:r>
    </w:p>
    <w:p w14:paraId="51DEF7AF" w14:textId="77777777" w:rsidR="0014707B" w:rsidRDefault="0014707B" w:rsidP="0014707B">
      <w:r w:rsidRPr="00811038">
        <w:rPr>
          <w:b/>
        </w:rPr>
        <w:t>Nay</w:t>
      </w:r>
      <w:r>
        <w:t>: none.</w:t>
      </w:r>
    </w:p>
    <w:p w14:paraId="000C4B39" w14:textId="77777777" w:rsidR="009544B3" w:rsidRDefault="009544B3" w:rsidP="00FB5332"/>
    <w:p w14:paraId="29DBD754" w14:textId="4F3003BD" w:rsidR="0014707B" w:rsidRDefault="00B217FA" w:rsidP="00FB5332">
      <w:r>
        <w:t>A Solid Waste awards letter was presented to the board</w:t>
      </w:r>
      <w:r w:rsidR="00276311">
        <w:t xml:space="preserve">, for </w:t>
      </w:r>
      <w:r w:rsidR="0014707B">
        <w:t xml:space="preserve">discussion of </w:t>
      </w:r>
      <w:r w:rsidR="00276311">
        <w:t xml:space="preserve"> Love County District 2 receiv</w:t>
      </w:r>
      <w:r w:rsidR="0014707B">
        <w:t>ing</w:t>
      </w:r>
      <w:r w:rsidR="00276311">
        <w:t xml:space="preserve"> the fund</w:t>
      </w:r>
      <w:r w:rsidR="0014707B">
        <w:t>s</w:t>
      </w:r>
      <w:r w:rsidR="00276311">
        <w:t xml:space="preserve"> for a chipper in place of Lincoln County District 2 and allowing Lincoln District 2 </w:t>
      </w:r>
      <w:r w:rsidR="0014707B">
        <w:t xml:space="preserve">the chipper funds </w:t>
      </w:r>
      <w:r w:rsidR="00276311">
        <w:t xml:space="preserve">for the 22/23 year. </w:t>
      </w:r>
    </w:p>
    <w:p w14:paraId="4BDC0CBA" w14:textId="37CF43AD" w:rsidR="0014707B" w:rsidRDefault="0014707B" w:rsidP="0014707B">
      <w:r>
        <w:t xml:space="preserve">A motion to approve the Chipper-Solid Waste Grant funds was made by Dan Delozier. The motion was seconded by Randy Thomas and roll call as follows: </w:t>
      </w:r>
    </w:p>
    <w:p w14:paraId="53E127EA" w14:textId="2B359350" w:rsidR="0014707B" w:rsidRDefault="0014707B" w:rsidP="0014707B">
      <w:r w:rsidRPr="00811038">
        <w:rPr>
          <w:b/>
        </w:rPr>
        <w:t>Aye</w:t>
      </w:r>
      <w:r>
        <w:rPr>
          <w:b/>
        </w:rPr>
        <w:t xml:space="preserve">: </w:t>
      </w:r>
      <w:r w:rsidR="00B30479">
        <w:t>Dan Delozier-CED #1, Chris White-CED #3, Randy Thomas-CED #4, Darry Stacy-CED #5, Ty Phillips-CED #6, Wade Anders</w:t>
      </w:r>
      <w:r w:rsidR="00B30479" w:rsidRPr="008E44CE">
        <w:t>-CED #7</w:t>
      </w:r>
      <w:r w:rsidR="00B30479">
        <w:t xml:space="preserve">, Max Hess-CED </w:t>
      </w:r>
      <w:r w:rsidR="00B30479" w:rsidRPr="008E44CE">
        <w:t>#8</w:t>
      </w:r>
      <w:r w:rsidR="00B30479">
        <w:t>.</w:t>
      </w:r>
    </w:p>
    <w:p w14:paraId="7FC52EDF" w14:textId="77777777" w:rsidR="0014707B" w:rsidRDefault="0014707B" w:rsidP="0014707B">
      <w:r w:rsidRPr="00811038">
        <w:rPr>
          <w:b/>
        </w:rPr>
        <w:t>Nay</w:t>
      </w:r>
      <w:r>
        <w:t>: none.</w:t>
      </w:r>
    </w:p>
    <w:p w14:paraId="34418EB8" w14:textId="4EA024D3" w:rsidR="00B217FA" w:rsidRDefault="00B217FA" w:rsidP="00FB5332"/>
    <w:p w14:paraId="70B19482" w14:textId="679B219B" w:rsidR="0014707B" w:rsidRDefault="0014707B" w:rsidP="00FB5332"/>
    <w:p w14:paraId="4565242E" w14:textId="5429CFA0" w:rsidR="0014707B" w:rsidRDefault="0014707B" w:rsidP="00FB5332"/>
    <w:p w14:paraId="630F21F0" w14:textId="5695D4D8" w:rsidR="0014707B" w:rsidRDefault="0014707B" w:rsidP="00FB5332"/>
    <w:p w14:paraId="4D134872" w14:textId="77777777" w:rsidR="0014707B" w:rsidRDefault="0014707B" w:rsidP="00FB5332"/>
    <w:p w14:paraId="1E3E4A07" w14:textId="77777777" w:rsidR="00FB5332" w:rsidRDefault="00FB5332" w:rsidP="00FB5332"/>
    <w:p w14:paraId="56AAAE9B" w14:textId="77777777" w:rsidR="00FB5332" w:rsidRPr="00C05ED9" w:rsidRDefault="00FB5332" w:rsidP="00FB5332">
      <w:r>
        <w:rPr>
          <w:b/>
        </w:rPr>
        <w:lastRenderedPageBreak/>
        <w:t>DISCUSSION AND POSSIBLE ACTION ON BLANKET PURCHASE ORDER</w:t>
      </w:r>
    </w:p>
    <w:p w14:paraId="6CF955C2" w14:textId="05659DE7" w:rsidR="00FB5332" w:rsidRPr="00755242" w:rsidRDefault="00FB5332" w:rsidP="00FB5332">
      <w:r w:rsidRPr="00755242">
        <w:t xml:space="preserve">A motion was made by </w:t>
      </w:r>
      <w:r w:rsidR="00A07036">
        <w:t xml:space="preserve">Chris White </w:t>
      </w:r>
      <w:r w:rsidRPr="00755242">
        <w:t xml:space="preserve">and seconded by </w:t>
      </w:r>
      <w:r w:rsidR="00DC4FDB">
        <w:t>Ty Phillips</w:t>
      </w:r>
      <w:r>
        <w:t xml:space="preserve"> to approve BPO #</w:t>
      </w:r>
      <w:r w:rsidR="00DC4FDB">
        <w:t>1</w:t>
      </w:r>
      <w:r w:rsidR="00A07036">
        <w:t>60</w:t>
      </w:r>
      <w:r>
        <w:t>.</w:t>
      </w:r>
      <w:r w:rsidRPr="00755242">
        <w:t xml:space="preserve"> The motion passed as follows</w:t>
      </w:r>
      <w:r>
        <w:t>:</w:t>
      </w:r>
    </w:p>
    <w:p w14:paraId="37453FDD" w14:textId="4AA1D7D0" w:rsidR="00CD56C8" w:rsidRDefault="00FB5332" w:rsidP="00CD56C8">
      <w:r w:rsidRPr="00811038">
        <w:rPr>
          <w:b/>
        </w:rPr>
        <w:t>Aye</w:t>
      </w:r>
      <w:r>
        <w:rPr>
          <w:b/>
        </w:rPr>
        <w:t>:</w:t>
      </w:r>
      <w:r w:rsidRPr="00C23E39">
        <w:t xml:space="preserve"> </w:t>
      </w:r>
      <w:r w:rsidR="00FD6D8F">
        <w:t xml:space="preserve"> </w:t>
      </w:r>
      <w:r w:rsidR="00B30479">
        <w:t>Dan Delozier-CED #1, Chris White-CED #3, Randy Thomas-CED #4, Darry Stacy-CED #5, Ty Phillips-CED #6, Wade Anders</w:t>
      </w:r>
      <w:r w:rsidR="00B30479" w:rsidRPr="008E44CE">
        <w:t>-CED #7</w:t>
      </w:r>
      <w:r w:rsidR="00B30479">
        <w:t xml:space="preserve">, Max Hess-CED </w:t>
      </w:r>
      <w:r w:rsidR="00B30479" w:rsidRPr="008E44CE">
        <w:t>#8</w:t>
      </w:r>
      <w:r w:rsidR="00B30479">
        <w:t>.</w:t>
      </w:r>
    </w:p>
    <w:p w14:paraId="06161D10" w14:textId="3585FE8F" w:rsidR="00C4061F" w:rsidRDefault="00FB5332" w:rsidP="00CD56C8">
      <w:r w:rsidRPr="00811038">
        <w:rPr>
          <w:b/>
        </w:rPr>
        <w:t>Nay</w:t>
      </w:r>
      <w:r>
        <w:t>: none.</w:t>
      </w:r>
    </w:p>
    <w:p w14:paraId="70838611" w14:textId="77777777" w:rsidR="00AA2B56" w:rsidRDefault="00AA2B56" w:rsidP="00CD56C8"/>
    <w:p w14:paraId="37A454E3" w14:textId="255341F5" w:rsidR="00FB5332" w:rsidRPr="00EA68DF" w:rsidRDefault="00FB5332" w:rsidP="00FB5332">
      <w:r>
        <w:rPr>
          <w:b/>
        </w:rPr>
        <w:t>DISCUSSION AND POSSIBLE ACTION ON THE FINANCIAL REPORT</w:t>
      </w:r>
    </w:p>
    <w:p w14:paraId="36595544" w14:textId="0FB845C0" w:rsidR="00FB5332" w:rsidRPr="00755242" w:rsidRDefault="00FB5332" w:rsidP="00FB5332">
      <w:r w:rsidRPr="00755242">
        <w:t>A financial report was pro</w:t>
      </w:r>
      <w:r>
        <w:t xml:space="preserve">vided to the board for review. </w:t>
      </w:r>
      <w:r w:rsidRPr="00755242">
        <w:t>A motion to approve the financial report was made by</w:t>
      </w:r>
      <w:r>
        <w:t xml:space="preserve"> </w:t>
      </w:r>
      <w:r w:rsidR="00A07036">
        <w:t>Ty Philips.</w:t>
      </w:r>
      <w:r>
        <w:t xml:space="preserve"> The motion was seconded by </w:t>
      </w:r>
      <w:r w:rsidR="00A07036">
        <w:t>Darry Stacy</w:t>
      </w:r>
      <w:r>
        <w:t xml:space="preserve"> </w:t>
      </w:r>
      <w:r w:rsidRPr="00755242">
        <w:t>and passed as follows:</w:t>
      </w:r>
    </w:p>
    <w:p w14:paraId="1C28F283" w14:textId="029ECA55" w:rsidR="00FB5332" w:rsidRDefault="00FB5332" w:rsidP="00FB5332">
      <w:r w:rsidRPr="00811038">
        <w:rPr>
          <w:b/>
        </w:rPr>
        <w:t>Aye</w:t>
      </w:r>
      <w:r>
        <w:rPr>
          <w:b/>
        </w:rPr>
        <w:t>:</w:t>
      </w:r>
      <w:r w:rsidR="00C4061F">
        <w:t xml:space="preserve"> </w:t>
      </w:r>
      <w:r w:rsidR="00B30479">
        <w:t>Dan Delozier-CED #1, Chris White-CED #3, Randy Thomas-CED #4, Darry Stacy-CED #5, Ty Phillips-CED #6, Wade Anders</w:t>
      </w:r>
      <w:r w:rsidR="00B30479" w:rsidRPr="008E44CE">
        <w:t>-CED #7</w:t>
      </w:r>
      <w:r w:rsidR="00B30479">
        <w:t xml:space="preserve">, Max Hess-CED </w:t>
      </w:r>
      <w:r w:rsidR="00B30479" w:rsidRPr="008E44CE">
        <w:t>#8</w:t>
      </w:r>
      <w:r w:rsidR="00B30479">
        <w:t>.</w:t>
      </w:r>
    </w:p>
    <w:p w14:paraId="69EC5923" w14:textId="7A214157" w:rsidR="00FB5332" w:rsidRDefault="00FB5332" w:rsidP="00FB5332">
      <w:r w:rsidRPr="00811038">
        <w:rPr>
          <w:b/>
        </w:rPr>
        <w:t>Nay</w:t>
      </w:r>
      <w:r>
        <w:t>: none.</w:t>
      </w:r>
    </w:p>
    <w:p w14:paraId="31100072" w14:textId="77777777" w:rsidR="00217DBF" w:rsidRDefault="00217DBF" w:rsidP="00FB5332">
      <w:pPr>
        <w:rPr>
          <w:b/>
        </w:rPr>
      </w:pPr>
    </w:p>
    <w:p w14:paraId="4440F28C" w14:textId="72AE69D9" w:rsidR="00217DBF" w:rsidRPr="005B0800" w:rsidRDefault="00217DBF" w:rsidP="00217DBF">
      <w:r>
        <w:rPr>
          <w:b/>
        </w:rPr>
        <w:t xml:space="preserve">DISCUSSION AND POSSIBLE ACTION </w:t>
      </w:r>
      <w:r w:rsidR="00931DD0">
        <w:rPr>
          <w:b/>
        </w:rPr>
        <w:t>ON</w:t>
      </w:r>
      <w:r>
        <w:rPr>
          <w:b/>
        </w:rPr>
        <w:t xml:space="preserve"> CED </w:t>
      </w:r>
      <w:r w:rsidR="00931DD0">
        <w:rPr>
          <w:b/>
        </w:rPr>
        <w:t xml:space="preserve">DISBURSEMENTS FROM THE ELK CITY AUCTION. </w:t>
      </w:r>
    </w:p>
    <w:p w14:paraId="67DDCFA5" w14:textId="67C1536F" w:rsidR="00931DD0" w:rsidRDefault="00931DD0" w:rsidP="00931DD0">
      <w:r>
        <w:t xml:space="preserve">All CEDs’ were </w:t>
      </w:r>
      <w:r w:rsidRPr="00CD7EE3">
        <w:t xml:space="preserve">eligible to receive </w:t>
      </w:r>
      <w:r>
        <w:t xml:space="preserve">a disbursement. </w:t>
      </w:r>
      <w:r w:rsidRPr="00CD7EE3">
        <w:t>The amount</w:t>
      </w:r>
      <w:r>
        <w:t>s were as follows:</w:t>
      </w:r>
      <w:r w:rsidRPr="00CD7EE3">
        <w:t xml:space="preserve"> CED 1</w:t>
      </w:r>
      <w:r>
        <w:t>-$</w:t>
      </w:r>
      <w:r w:rsidR="00A7472E">
        <w:t>13,586.44,</w:t>
      </w:r>
      <w:r>
        <w:t xml:space="preserve"> CED 2-$</w:t>
      </w:r>
      <w:r w:rsidR="00A7472E">
        <w:t>8,725.42,</w:t>
      </w:r>
      <w:r>
        <w:t xml:space="preserve"> </w:t>
      </w:r>
      <w:r w:rsidRPr="00CD7EE3">
        <w:t xml:space="preserve">CED </w:t>
      </w:r>
      <w:r>
        <w:t>3-$</w:t>
      </w:r>
      <w:r w:rsidR="00A7472E">
        <w:t>12,012.44</w:t>
      </w:r>
      <w:r>
        <w:t xml:space="preserve">, </w:t>
      </w:r>
      <w:r w:rsidRPr="00CD7EE3">
        <w:t xml:space="preserve">CED </w:t>
      </w:r>
      <w:r>
        <w:t>4-$</w:t>
      </w:r>
      <w:r w:rsidR="00A7472E">
        <w:t>16,183.44,</w:t>
      </w:r>
      <w:r>
        <w:t xml:space="preserve"> CED 5-$</w:t>
      </w:r>
      <w:r w:rsidR="00A7472E">
        <w:t>9,393.44,</w:t>
      </w:r>
      <w:r>
        <w:t xml:space="preserve"> CED 6-$</w:t>
      </w:r>
      <w:r w:rsidR="00A7472E">
        <w:t>22,028.94</w:t>
      </w:r>
      <w:r>
        <w:t>, CED 7-$</w:t>
      </w:r>
      <w:r w:rsidR="00A7472E">
        <w:t>29,200.94</w:t>
      </w:r>
      <w:r>
        <w:t xml:space="preserve"> and CED 8-$</w:t>
      </w:r>
      <w:r w:rsidR="00A7472E">
        <w:t>39,355.94</w:t>
      </w:r>
      <w:r>
        <w:t xml:space="preserve">. </w:t>
      </w:r>
      <w:r w:rsidRPr="00CD7EE3">
        <w:t xml:space="preserve">A motion was made </w:t>
      </w:r>
      <w:r>
        <w:t xml:space="preserve">by Ty Phillips </w:t>
      </w:r>
      <w:r w:rsidRPr="00CD7EE3">
        <w:t xml:space="preserve">to approve the </w:t>
      </w:r>
      <w:r>
        <w:t>disbursements</w:t>
      </w:r>
      <w:r w:rsidRPr="00CD7EE3">
        <w:t xml:space="preserve">. The motion was seconded by </w:t>
      </w:r>
      <w:r>
        <w:t xml:space="preserve">Dan Delozier </w:t>
      </w:r>
      <w:r w:rsidRPr="00CD7EE3">
        <w:t>and passed as follows:</w:t>
      </w:r>
    </w:p>
    <w:p w14:paraId="4373E37A" w14:textId="3A3F794D" w:rsidR="00931DD0" w:rsidRDefault="00931DD0" w:rsidP="00931DD0">
      <w:r w:rsidRPr="00811038">
        <w:rPr>
          <w:b/>
        </w:rPr>
        <w:t>Aye</w:t>
      </w:r>
      <w:r>
        <w:rPr>
          <w:b/>
        </w:rPr>
        <w:t xml:space="preserve">: </w:t>
      </w:r>
      <w:r w:rsidR="00B30479">
        <w:t>Dan Delozier-CED #1, Chris White-CED #3, Randy Thomas-CED #4, Darry Stacy-CED #5, Ty Phillips-CED #6, Wade Anders</w:t>
      </w:r>
      <w:r w:rsidR="00B30479" w:rsidRPr="008E44CE">
        <w:t>-CED #7</w:t>
      </w:r>
      <w:r w:rsidR="00B30479">
        <w:t xml:space="preserve">, Max Hess-CED </w:t>
      </w:r>
      <w:r w:rsidR="00B30479" w:rsidRPr="008E44CE">
        <w:t>#8</w:t>
      </w:r>
      <w:r w:rsidR="00B30479">
        <w:t>.</w:t>
      </w:r>
    </w:p>
    <w:p w14:paraId="26275790" w14:textId="40C05B2B" w:rsidR="00217DBF" w:rsidRPr="00931DD0" w:rsidRDefault="00931DD0" w:rsidP="00FB5332">
      <w:r w:rsidRPr="00811038">
        <w:rPr>
          <w:b/>
        </w:rPr>
        <w:t>Nay</w:t>
      </w:r>
      <w:r>
        <w:t>: none.</w:t>
      </w:r>
    </w:p>
    <w:p w14:paraId="7A2CA42D" w14:textId="77777777" w:rsidR="00217DBF" w:rsidRDefault="00217DBF" w:rsidP="00FB5332">
      <w:pPr>
        <w:rPr>
          <w:b/>
        </w:rPr>
      </w:pPr>
    </w:p>
    <w:p w14:paraId="3548902C" w14:textId="4E56FCCA" w:rsidR="00FB5332" w:rsidRPr="005B0800" w:rsidRDefault="00FB5332" w:rsidP="00FB5332">
      <w:r>
        <w:rPr>
          <w:b/>
        </w:rPr>
        <w:t>DISCUSSION AND POSSIBLE ACTION REGARDING THE DISBURSEMENT OF CED REVOLVING FUNDS TO THE CED’S</w:t>
      </w:r>
    </w:p>
    <w:p w14:paraId="3BCFC57F" w14:textId="4ADAB4FD" w:rsidR="00FB5332" w:rsidRDefault="00FB5332" w:rsidP="00FB5332">
      <w:r>
        <w:t>All CEDs’</w:t>
      </w:r>
      <w:r w:rsidR="00D61782">
        <w:t xml:space="preserve"> </w:t>
      </w:r>
      <w:r>
        <w:t xml:space="preserve">were </w:t>
      </w:r>
      <w:r w:rsidRPr="00CD7EE3">
        <w:t xml:space="preserve">eligible to receive </w:t>
      </w:r>
      <w:r>
        <w:t xml:space="preserve">a disbursement. </w:t>
      </w:r>
      <w:r w:rsidRPr="00CD7EE3">
        <w:t>The amount</w:t>
      </w:r>
      <w:r>
        <w:t>s were as follows:</w:t>
      </w:r>
      <w:r w:rsidRPr="00CD7EE3">
        <w:t xml:space="preserve"> CED 1</w:t>
      </w:r>
      <w:r>
        <w:t>-$</w:t>
      </w:r>
      <w:r w:rsidR="00090A82">
        <w:t>59,519.85</w:t>
      </w:r>
      <w:r>
        <w:t xml:space="preserve"> CED 2-$</w:t>
      </w:r>
      <w:r w:rsidR="00090A82">
        <w:t>14,499.36</w:t>
      </w:r>
      <w:r>
        <w:t xml:space="preserve">, </w:t>
      </w:r>
      <w:r w:rsidRPr="00CD7EE3">
        <w:t xml:space="preserve">CED </w:t>
      </w:r>
      <w:r>
        <w:t>3-$</w:t>
      </w:r>
      <w:r w:rsidR="00090A82">
        <w:t>52,064.30</w:t>
      </w:r>
      <w:r>
        <w:t xml:space="preserve">, </w:t>
      </w:r>
      <w:r w:rsidRPr="00CD7EE3">
        <w:t xml:space="preserve">CED </w:t>
      </w:r>
      <w:r>
        <w:t>4-$</w:t>
      </w:r>
      <w:r w:rsidR="00090A82">
        <w:t>20,620.23</w:t>
      </w:r>
      <w:r>
        <w:t>, CED 5-$</w:t>
      </w:r>
      <w:r w:rsidR="00090A82">
        <w:t>44,976.15</w:t>
      </w:r>
      <w:r>
        <w:t>, CED 6-$</w:t>
      </w:r>
      <w:r w:rsidR="00090A82">
        <w:t>30,953.84,</w:t>
      </w:r>
      <w:r>
        <w:t xml:space="preserve"> CED 7-$</w:t>
      </w:r>
      <w:r w:rsidR="00090A82">
        <w:t>50,361.</w:t>
      </w:r>
      <w:r w:rsidR="00970850">
        <w:t>24</w:t>
      </w:r>
      <w:r>
        <w:t xml:space="preserve"> and CED 8-$</w:t>
      </w:r>
      <w:r w:rsidR="00970850">
        <w:t xml:space="preserve">52,275,96. </w:t>
      </w:r>
      <w:r w:rsidRPr="00CD7EE3">
        <w:t xml:space="preserve">A motion was made </w:t>
      </w:r>
      <w:r>
        <w:t xml:space="preserve">by </w:t>
      </w:r>
      <w:r w:rsidR="00970850">
        <w:t>Darry Stacy</w:t>
      </w:r>
      <w:r>
        <w:t xml:space="preserve"> </w:t>
      </w:r>
      <w:r w:rsidRPr="00CD7EE3">
        <w:t xml:space="preserve">to approve the </w:t>
      </w:r>
      <w:r>
        <w:t>disbursements</w:t>
      </w:r>
      <w:r w:rsidRPr="00CD7EE3">
        <w:t xml:space="preserve">. The motion was seconded by </w:t>
      </w:r>
      <w:r w:rsidR="00970850">
        <w:t>Chris White</w:t>
      </w:r>
      <w:r>
        <w:t xml:space="preserve"> </w:t>
      </w:r>
      <w:r w:rsidRPr="00CD7EE3">
        <w:t>and passed as follows:</w:t>
      </w:r>
    </w:p>
    <w:p w14:paraId="2CD866FD" w14:textId="71551030" w:rsidR="00FB5332" w:rsidRDefault="00FB5332" w:rsidP="00FB5332">
      <w:r w:rsidRPr="00811038">
        <w:rPr>
          <w:b/>
        </w:rPr>
        <w:t>Aye</w:t>
      </w:r>
      <w:r>
        <w:rPr>
          <w:b/>
        </w:rPr>
        <w:t xml:space="preserve">: </w:t>
      </w:r>
      <w:r w:rsidR="00B30479">
        <w:t>Dan Delozier-CED #1, Chris White-CED #3, Randy Thomas-CED #4, Darry Stacy-CED #5, Ty Phillips-CED #6, Wade Anders</w:t>
      </w:r>
      <w:r w:rsidR="00B30479" w:rsidRPr="008E44CE">
        <w:t>-CED #7</w:t>
      </w:r>
      <w:r w:rsidR="00B30479">
        <w:t xml:space="preserve">, Max Hess-CED </w:t>
      </w:r>
      <w:r w:rsidR="00B30479" w:rsidRPr="008E44CE">
        <w:t>#8</w:t>
      </w:r>
      <w:r w:rsidR="00B30479">
        <w:t>.</w:t>
      </w:r>
    </w:p>
    <w:p w14:paraId="04F3C730" w14:textId="2B517F11" w:rsidR="00FB5332" w:rsidRDefault="00FB5332" w:rsidP="00FB5332">
      <w:r w:rsidRPr="00811038">
        <w:rPr>
          <w:b/>
        </w:rPr>
        <w:t>Nay</w:t>
      </w:r>
      <w:r>
        <w:t>: none.</w:t>
      </w:r>
    </w:p>
    <w:p w14:paraId="62E33391" w14:textId="77777777" w:rsidR="00FC1C58" w:rsidRDefault="00FC1C58" w:rsidP="00DC6868"/>
    <w:p w14:paraId="3C96AA0A" w14:textId="77777777" w:rsidR="00FB5332" w:rsidRPr="005914F2" w:rsidRDefault="00FB5332" w:rsidP="00FB5332">
      <w:pPr>
        <w:rPr>
          <w:b/>
        </w:rPr>
      </w:pPr>
      <w:r>
        <w:rPr>
          <w:b/>
        </w:rPr>
        <w:t>DISCUSSION AND POSSIBLE ACTION REGARDING APPROVAL OF ETR PROJECT CONTRACT AGREEMENTS</w:t>
      </w:r>
    </w:p>
    <w:p w14:paraId="6D4ACCEF" w14:textId="2F37C91E" w:rsidR="00FC1C58" w:rsidRDefault="009121A4" w:rsidP="00FB5332">
      <w:r>
        <w:t>-NONE</w:t>
      </w:r>
    </w:p>
    <w:p w14:paraId="0A2B4311" w14:textId="38B89B5F" w:rsidR="009121A4" w:rsidRDefault="009121A4" w:rsidP="00FB5332"/>
    <w:p w14:paraId="72E9301B" w14:textId="61ABAB1C" w:rsidR="009121A4" w:rsidRDefault="009121A4" w:rsidP="009121A4">
      <w:pPr>
        <w:rPr>
          <w:b/>
        </w:rPr>
      </w:pPr>
      <w:r>
        <w:rPr>
          <w:b/>
        </w:rPr>
        <w:t xml:space="preserve">DISCUSSION AND POSSIBLE ACTION REGARDING EXTENDING ETR PROJECT CONTRACT AGREEMENTS. </w:t>
      </w:r>
    </w:p>
    <w:p w14:paraId="6FF0BD2D" w14:textId="77777777" w:rsidR="002C5F8D" w:rsidRDefault="002C5F8D" w:rsidP="002C5F8D">
      <w:r w:rsidRPr="00B50742">
        <w:t xml:space="preserve">The </w:t>
      </w:r>
      <w:r>
        <w:t xml:space="preserve">following </w:t>
      </w:r>
      <w:r w:rsidRPr="00B50742">
        <w:t>contracts for ETR projects were submitt</w:t>
      </w:r>
      <w:r>
        <w:t>ed to the board for signature:</w:t>
      </w:r>
    </w:p>
    <w:tbl>
      <w:tblPr>
        <w:tblW w:w="4840" w:type="dxa"/>
        <w:tblLook w:val="04A0" w:firstRow="1" w:lastRow="0" w:firstColumn="1" w:lastColumn="0" w:noHBand="0" w:noVBand="1"/>
      </w:tblPr>
      <w:tblGrid>
        <w:gridCol w:w="2200"/>
        <w:gridCol w:w="2640"/>
      </w:tblGrid>
      <w:tr w:rsidR="00F31D09" w:rsidRPr="00F31D09" w14:paraId="7B8F9F0F" w14:textId="77777777" w:rsidTr="00F31D09">
        <w:trPr>
          <w:trHeight w:val="320"/>
        </w:trPr>
        <w:tc>
          <w:tcPr>
            <w:tcW w:w="2200" w:type="dxa"/>
            <w:tcBorders>
              <w:top w:val="nil"/>
              <w:left w:val="nil"/>
              <w:bottom w:val="nil"/>
              <w:right w:val="nil"/>
            </w:tcBorders>
            <w:shd w:val="clear" w:color="auto" w:fill="auto"/>
            <w:noWrap/>
            <w:vAlign w:val="bottom"/>
            <w:hideMark/>
          </w:tcPr>
          <w:p w14:paraId="7A742B49" w14:textId="77777777" w:rsidR="00F31D09" w:rsidRPr="00F31D09" w:rsidRDefault="00F31D09" w:rsidP="00F31D09">
            <w:pPr>
              <w:rPr>
                <w:rFonts w:ascii="Calibri" w:hAnsi="Calibri" w:cs="Calibri"/>
              </w:rPr>
            </w:pPr>
            <w:r w:rsidRPr="00F31D09">
              <w:rPr>
                <w:rFonts w:ascii="Calibri" w:hAnsi="Calibri" w:cs="Calibri"/>
              </w:rPr>
              <w:t>Haskell</w:t>
            </w:r>
          </w:p>
        </w:tc>
        <w:tc>
          <w:tcPr>
            <w:tcW w:w="2640" w:type="dxa"/>
            <w:tcBorders>
              <w:top w:val="nil"/>
              <w:left w:val="nil"/>
              <w:bottom w:val="nil"/>
              <w:right w:val="nil"/>
            </w:tcBorders>
            <w:shd w:val="clear" w:color="auto" w:fill="auto"/>
            <w:noWrap/>
            <w:vAlign w:val="bottom"/>
            <w:hideMark/>
          </w:tcPr>
          <w:p w14:paraId="55AD7C8A" w14:textId="77777777" w:rsidR="00F31D09" w:rsidRPr="00F31D09" w:rsidRDefault="00F31D09" w:rsidP="00F31D09">
            <w:pPr>
              <w:rPr>
                <w:rFonts w:ascii="Calibri" w:hAnsi="Calibri" w:cs="Calibri"/>
              </w:rPr>
            </w:pPr>
            <w:r w:rsidRPr="00F31D09">
              <w:rPr>
                <w:rFonts w:ascii="Calibri" w:hAnsi="Calibri" w:cs="Calibri"/>
              </w:rPr>
              <w:t>ETRCR2-31-3(12)16</w:t>
            </w:r>
          </w:p>
        </w:tc>
      </w:tr>
      <w:tr w:rsidR="00F31D09" w:rsidRPr="00F31D09" w14:paraId="75F4C536" w14:textId="77777777" w:rsidTr="00F31D09">
        <w:trPr>
          <w:trHeight w:val="320"/>
        </w:trPr>
        <w:tc>
          <w:tcPr>
            <w:tcW w:w="2200" w:type="dxa"/>
            <w:tcBorders>
              <w:top w:val="nil"/>
              <w:left w:val="nil"/>
              <w:bottom w:val="nil"/>
              <w:right w:val="nil"/>
            </w:tcBorders>
            <w:shd w:val="clear" w:color="auto" w:fill="auto"/>
            <w:noWrap/>
            <w:vAlign w:val="bottom"/>
            <w:hideMark/>
          </w:tcPr>
          <w:p w14:paraId="4FD5F5FD" w14:textId="77777777" w:rsidR="00F31D09" w:rsidRPr="00F31D09" w:rsidRDefault="00F31D09" w:rsidP="00F31D09">
            <w:pPr>
              <w:rPr>
                <w:rFonts w:ascii="Calibri" w:hAnsi="Calibri" w:cs="Calibri"/>
                <w:color w:val="000000"/>
              </w:rPr>
            </w:pPr>
            <w:r w:rsidRPr="00F31D09">
              <w:rPr>
                <w:rFonts w:ascii="Calibri" w:hAnsi="Calibri" w:cs="Calibri"/>
                <w:color w:val="000000"/>
              </w:rPr>
              <w:t>Pottawatomie</w:t>
            </w:r>
          </w:p>
        </w:tc>
        <w:tc>
          <w:tcPr>
            <w:tcW w:w="2640" w:type="dxa"/>
            <w:tcBorders>
              <w:top w:val="nil"/>
              <w:left w:val="nil"/>
              <w:bottom w:val="nil"/>
              <w:right w:val="nil"/>
            </w:tcBorders>
            <w:shd w:val="clear" w:color="auto" w:fill="auto"/>
            <w:noWrap/>
            <w:vAlign w:val="bottom"/>
            <w:hideMark/>
          </w:tcPr>
          <w:p w14:paraId="5E4AC858" w14:textId="77777777" w:rsidR="00F31D09" w:rsidRPr="00F31D09" w:rsidRDefault="00F31D09" w:rsidP="00F31D09">
            <w:pPr>
              <w:rPr>
                <w:rFonts w:ascii="Calibri" w:hAnsi="Calibri" w:cs="Calibri"/>
                <w:color w:val="000000"/>
              </w:rPr>
            </w:pPr>
            <w:r w:rsidRPr="00F31D09">
              <w:rPr>
                <w:rFonts w:ascii="Calibri" w:hAnsi="Calibri" w:cs="Calibri"/>
                <w:color w:val="000000"/>
              </w:rPr>
              <w:t>ETRCR4-63-3(07)20</w:t>
            </w:r>
          </w:p>
        </w:tc>
      </w:tr>
      <w:tr w:rsidR="00F31D09" w:rsidRPr="00F31D09" w14:paraId="66B37107" w14:textId="77777777" w:rsidTr="00F31D09">
        <w:trPr>
          <w:trHeight w:val="320"/>
        </w:trPr>
        <w:tc>
          <w:tcPr>
            <w:tcW w:w="2200" w:type="dxa"/>
            <w:tcBorders>
              <w:top w:val="nil"/>
              <w:left w:val="nil"/>
              <w:bottom w:val="nil"/>
              <w:right w:val="nil"/>
            </w:tcBorders>
            <w:shd w:val="clear" w:color="auto" w:fill="auto"/>
            <w:noWrap/>
            <w:vAlign w:val="bottom"/>
            <w:hideMark/>
          </w:tcPr>
          <w:p w14:paraId="4A3EA260" w14:textId="77777777" w:rsidR="00F31D09" w:rsidRPr="00F31D09" w:rsidRDefault="00F31D09" w:rsidP="00F31D09">
            <w:pPr>
              <w:rPr>
                <w:rFonts w:ascii="Calibri" w:hAnsi="Calibri" w:cs="Calibri"/>
                <w:color w:val="000000"/>
              </w:rPr>
            </w:pPr>
            <w:r w:rsidRPr="00F31D09">
              <w:rPr>
                <w:rFonts w:ascii="Calibri" w:hAnsi="Calibri" w:cs="Calibri"/>
                <w:color w:val="000000"/>
              </w:rPr>
              <w:t>Pottawatomie</w:t>
            </w:r>
          </w:p>
        </w:tc>
        <w:tc>
          <w:tcPr>
            <w:tcW w:w="2640" w:type="dxa"/>
            <w:tcBorders>
              <w:top w:val="nil"/>
              <w:left w:val="nil"/>
              <w:bottom w:val="nil"/>
              <w:right w:val="nil"/>
            </w:tcBorders>
            <w:shd w:val="clear" w:color="auto" w:fill="auto"/>
            <w:noWrap/>
            <w:vAlign w:val="bottom"/>
            <w:hideMark/>
          </w:tcPr>
          <w:p w14:paraId="5FE81D28" w14:textId="77777777" w:rsidR="00F31D09" w:rsidRPr="00F31D09" w:rsidRDefault="00F31D09" w:rsidP="00F31D09">
            <w:pPr>
              <w:rPr>
                <w:rFonts w:ascii="Calibri" w:hAnsi="Calibri" w:cs="Calibri"/>
                <w:color w:val="000000"/>
              </w:rPr>
            </w:pPr>
            <w:r w:rsidRPr="00F31D09">
              <w:rPr>
                <w:rFonts w:ascii="Calibri" w:hAnsi="Calibri" w:cs="Calibri"/>
                <w:color w:val="000000"/>
              </w:rPr>
              <w:t>ETRCR4-63-1(08)20</w:t>
            </w:r>
          </w:p>
        </w:tc>
      </w:tr>
      <w:tr w:rsidR="00F31D09" w:rsidRPr="00F31D09" w14:paraId="625AD4D5" w14:textId="77777777" w:rsidTr="00F31D09">
        <w:trPr>
          <w:trHeight w:val="320"/>
        </w:trPr>
        <w:tc>
          <w:tcPr>
            <w:tcW w:w="2200" w:type="dxa"/>
            <w:tcBorders>
              <w:top w:val="nil"/>
              <w:left w:val="nil"/>
              <w:bottom w:val="nil"/>
              <w:right w:val="nil"/>
            </w:tcBorders>
            <w:shd w:val="clear" w:color="auto" w:fill="auto"/>
            <w:noWrap/>
            <w:vAlign w:val="bottom"/>
            <w:hideMark/>
          </w:tcPr>
          <w:p w14:paraId="0D041028" w14:textId="77777777" w:rsidR="00F31D09" w:rsidRPr="00F31D09" w:rsidRDefault="00F31D09" w:rsidP="00F31D09">
            <w:pPr>
              <w:rPr>
                <w:rFonts w:ascii="Calibri" w:hAnsi="Calibri" w:cs="Calibri"/>
                <w:color w:val="000000"/>
              </w:rPr>
            </w:pPr>
            <w:r w:rsidRPr="00F31D09">
              <w:rPr>
                <w:rFonts w:ascii="Calibri" w:hAnsi="Calibri" w:cs="Calibri"/>
                <w:color w:val="000000"/>
              </w:rPr>
              <w:t>Pottawatomie</w:t>
            </w:r>
          </w:p>
        </w:tc>
        <w:tc>
          <w:tcPr>
            <w:tcW w:w="2640" w:type="dxa"/>
            <w:tcBorders>
              <w:top w:val="nil"/>
              <w:left w:val="nil"/>
              <w:bottom w:val="nil"/>
              <w:right w:val="nil"/>
            </w:tcBorders>
            <w:shd w:val="clear" w:color="auto" w:fill="auto"/>
            <w:noWrap/>
            <w:vAlign w:val="bottom"/>
            <w:hideMark/>
          </w:tcPr>
          <w:p w14:paraId="6FEC969C" w14:textId="77777777" w:rsidR="00F31D09" w:rsidRPr="00F31D09" w:rsidRDefault="00F31D09" w:rsidP="00F31D09">
            <w:pPr>
              <w:rPr>
                <w:rFonts w:ascii="Calibri" w:hAnsi="Calibri" w:cs="Calibri"/>
                <w:color w:val="000000"/>
              </w:rPr>
            </w:pPr>
            <w:r w:rsidRPr="00F31D09">
              <w:rPr>
                <w:rFonts w:ascii="Calibri" w:hAnsi="Calibri" w:cs="Calibri"/>
                <w:color w:val="000000"/>
              </w:rPr>
              <w:t>ETRCR4-63-1(09)20</w:t>
            </w:r>
          </w:p>
        </w:tc>
      </w:tr>
      <w:tr w:rsidR="00F31D09" w:rsidRPr="00F31D09" w14:paraId="270704B2" w14:textId="77777777" w:rsidTr="00F31D09">
        <w:trPr>
          <w:trHeight w:val="320"/>
        </w:trPr>
        <w:tc>
          <w:tcPr>
            <w:tcW w:w="2200" w:type="dxa"/>
            <w:tcBorders>
              <w:top w:val="nil"/>
              <w:left w:val="nil"/>
              <w:bottom w:val="nil"/>
              <w:right w:val="nil"/>
            </w:tcBorders>
            <w:shd w:val="clear" w:color="auto" w:fill="auto"/>
            <w:noWrap/>
            <w:vAlign w:val="bottom"/>
            <w:hideMark/>
          </w:tcPr>
          <w:p w14:paraId="51A3DA73" w14:textId="77777777" w:rsidR="00F31D09" w:rsidRPr="00F31D09" w:rsidRDefault="00F31D09" w:rsidP="00F31D09">
            <w:pPr>
              <w:rPr>
                <w:rFonts w:ascii="Calibri" w:hAnsi="Calibri" w:cs="Calibri"/>
                <w:color w:val="000000"/>
              </w:rPr>
            </w:pPr>
            <w:r w:rsidRPr="00F31D09">
              <w:rPr>
                <w:rFonts w:ascii="Calibri" w:hAnsi="Calibri" w:cs="Calibri"/>
                <w:color w:val="000000"/>
              </w:rPr>
              <w:t>McClain</w:t>
            </w:r>
          </w:p>
        </w:tc>
        <w:tc>
          <w:tcPr>
            <w:tcW w:w="2640" w:type="dxa"/>
            <w:tcBorders>
              <w:top w:val="nil"/>
              <w:left w:val="nil"/>
              <w:bottom w:val="nil"/>
              <w:right w:val="nil"/>
            </w:tcBorders>
            <w:shd w:val="clear" w:color="auto" w:fill="auto"/>
            <w:noWrap/>
            <w:vAlign w:val="bottom"/>
            <w:hideMark/>
          </w:tcPr>
          <w:p w14:paraId="16005D46" w14:textId="77777777" w:rsidR="00F31D09" w:rsidRPr="00F31D09" w:rsidRDefault="00F31D09" w:rsidP="00F31D09">
            <w:pPr>
              <w:rPr>
                <w:rFonts w:ascii="Calibri" w:hAnsi="Calibri" w:cs="Calibri"/>
                <w:color w:val="000000"/>
              </w:rPr>
            </w:pPr>
            <w:r w:rsidRPr="00F31D09">
              <w:rPr>
                <w:rFonts w:ascii="Calibri" w:hAnsi="Calibri" w:cs="Calibri"/>
                <w:color w:val="000000"/>
              </w:rPr>
              <w:t>ETRCR5-44-1(06)21</w:t>
            </w:r>
          </w:p>
        </w:tc>
      </w:tr>
      <w:tr w:rsidR="00F31D09" w:rsidRPr="00F31D09" w14:paraId="41B27A54" w14:textId="77777777" w:rsidTr="00F31D09">
        <w:trPr>
          <w:trHeight w:val="320"/>
        </w:trPr>
        <w:tc>
          <w:tcPr>
            <w:tcW w:w="2200" w:type="dxa"/>
            <w:tcBorders>
              <w:top w:val="nil"/>
              <w:left w:val="nil"/>
              <w:bottom w:val="nil"/>
              <w:right w:val="nil"/>
            </w:tcBorders>
            <w:shd w:val="clear" w:color="auto" w:fill="auto"/>
            <w:noWrap/>
            <w:vAlign w:val="bottom"/>
            <w:hideMark/>
          </w:tcPr>
          <w:p w14:paraId="534BF854" w14:textId="77777777" w:rsidR="00F31D09" w:rsidRPr="00F31D09" w:rsidRDefault="00F31D09" w:rsidP="00F31D09">
            <w:pPr>
              <w:rPr>
                <w:rFonts w:ascii="Calibri" w:hAnsi="Calibri" w:cs="Calibri"/>
                <w:color w:val="000000"/>
              </w:rPr>
            </w:pPr>
            <w:r w:rsidRPr="00F31D09">
              <w:rPr>
                <w:rFonts w:ascii="Calibri" w:hAnsi="Calibri" w:cs="Calibri"/>
                <w:color w:val="000000"/>
              </w:rPr>
              <w:t>McClain</w:t>
            </w:r>
          </w:p>
        </w:tc>
        <w:tc>
          <w:tcPr>
            <w:tcW w:w="2640" w:type="dxa"/>
            <w:tcBorders>
              <w:top w:val="nil"/>
              <w:left w:val="nil"/>
              <w:bottom w:val="nil"/>
              <w:right w:val="nil"/>
            </w:tcBorders>
            <w:shd w:val="clear" w:color="auto" w:fill="auto"/>
            <w:noWrap/>
            <w:vAlign w:val="bottom"/>
            <w:hideMark/>
          </w:tcPr>
          <w:p w14:paraId="24829C4A" w14:textId="77777777" w:rsidR="00F31D09" w:rsidRPr="00F31D09" w:rsidRDefault="00F31D09" w:rsidP="00F31D09">
            <w:pPr>
              <w:rPr>
                <w:rFonts w:ascii="Calibri" w:hAnsi="Calibri" w:cs="Calibri"/>
                <w:color w:val="000000"/>
              </w:rPr>
            </w:pPr>
            <w:r w:rsidRPr="00F31D09">
              <w:rPr>
                <w:rFonts w:ascii="Calibri" w:hAnsi="Calibri" w:cs="Calibri"/>
                <w:color w:val="000000"/>
              </w:rPr>
              <w:t>ETRCR5-44-2(07)21</w:t>
            </w:r>
          </w:p>
        </w:tc>
      </w:tr>
      <w:tr w:rsidR="00F31D09" w:rsidRPr="00F31D09" w14:paraId="17C2064C" w14:textId="77777777" w:rsidTr="00F31D09">
        <w:trPr>
          <w:trHeight w:val="320"/>
        </w:trPr>
        <w:tc>
          <w:tcPr>
            <w:tcW w:w="2200" w:type="dxa"/>
            <w:tcBorders>
              <w:top w:val="nil"/>
              <w:left w:val="nil"/>
              <w:bottom w:val="nil"/>
              <w:right w:val="nil"/>
            </w:tcBorders>
            <w:shd w:val="clear" w:color="auto" w:fill="auto"/>
            <w:noWrap/>
            <w:vAlign w:val="bottom"/>
            <w:hideMark/>
          </w:tcPr>
          <w:p w14:paraId="770BD23D" w14:textId="77777777" w:rsidR="00F31D09" w:rsidRPr="00F31D09" w:rsidRDefault="00F31D09" w:rsidP="00F31D09">
            <w:pPr>
              <w:rPr>
                <w:rFonts w:ascii="Calibri" w:hAnsi="Calibri" w:cs="Calibri"/>
                <w:color w:val="000000"/>
              </w:rPr>
            </w:pPr>
            <w:r w:rsidRPr="00F31D09">
              <w:rPr>
                <w:rFonts w:ascii="Calibri" w:hAnsi="Calibri" w:cs="Calibri"/>
                <w:color w:val="000000"/>
              </w:rPr>
              <w:lastRenderedPageBreak/>
              <w:t>McClain</w:t>
            </w:r>
          </w:p>
        </w:tc>
        <w:tc>
          <w:tcPr>
            <w:tcW w:w="2640" w:type="dxa"/>
            <w:tcBorders>
              <w:top w:val="nil"/>
              <w:left w:val="nil"/>
              <w:bottom w:val="nil"/>
              <w:right w:val="nil"/>
            </w:tcBorders>
            <w:shd w:val="clear" w:color="auto" w:fill="auto"/>
            <w:noWrap/>
            <w:vAlign w:val="bottom"/>
            <w:hideMark/>
          </w:tcPr>
          <w:p w14:paraId="1B8D5351" w14:textId="77777777" w:rsidR="00F31D09" w:rsidRPr="00F31D09" w:rsidRDefault="00F31D09" w:rsidP="00F31D09">
            <w:pPr>
              <w:rPr>
                <w:rFonts w:ascii="Calibri" w:hAnsi="Calibri" w:cs="Calibri"/>
                <w:color w:val="000000"/>
              </w:rPr>
            </w:pPr>
            <w:r w:rsidRPr="00F31D09">
              <w:rPr>
                <w:rFonts w:ascii="Calibri" w:hAnsi="Calibri" w:cs="Calibri"/>
                <w:color w:val="000000"/>
              </w:rPr>
              <w:t>ETRCR5-44-3(08)21</w:t>
            </w:r>
          </w:p>
        </w:tc>
      </w:tr>
      <w:tr w:rsidR="00F31D09" w:rsidRPr="00F31D09" w14:paraId="661BBFD2" w14:textId="77777777" w:rsidTr="00F31D09">
        <w:trPr>
          <w:trHeight w:val="320"/>
        </w:trPr>
        <w:tc>
          <w:tcPr>
            <w:tcW w:w="2200" w:type="dxa"/>
            <w:tcBorders>
              <w:top w:val="nil"/>
              <w:left w:val="nil"/>
              <w:bottom w:val="nil"/>
              <w:right w:val="nil"/>
            </w:tcBorders>
            <w:shd w:val="clear" w:color="auto" w:fill="auto"/>
            <w:noWrap/>
            <w:vAlign w:val="bottom"/>
            <w:hideMark/>
          </w:tcPr>
          <w:p w14:paraId="09784A1C" w14:textId="77777777" w:rsidR="00F31D09" w:rsidRPr="00F31D09" w:rsidRDefault="00F31D09" w:rsidP="00F31D09">
            <w:pPr>
              <w:rPr>
                <w:rFonts w:ascii="Calibri" w:hAnsi="Calibri" w:cs="Calibri"/>
                <w:color w:val="000000"/>
              </w:rPr>
            </w:pPr>
            <w:r w:rsidRPr="00F31D09">
              <w:rPr>
                <w:rFonts w:ascii="Calibri" w:hAnsi="Calibri" w:cs="Calibri"/>
                <w:color w:val="000000"/>
              </w:rPr>
              <w:t>McClain</w:t>
            </w:r>
          </w:p>
        </w:tc>
        <w:tc>
          <w:tcPr>
            <w:tcW w:w="2640" w:type="dxa"/>
            <w:tcBorders>
              <w:top w:val="nil"/>
              <w:left w:val="nil"/>
              <w:bottom w:val="nil"/>
              <w:right w:val="nil"/>
            </w:tcBorders>
            <w:shd w:val="clear" w:color="auto" w:fill="auto"/>
            <w:noWrap/>
            <w:vAlign w:val="bottom"/>
            <w:hideMark/>
          </w:tcPr>
          <w:p w14:paraId="66BFC5FF" w14:textId="77777777" w:rsidR="00F31D09" w:rsidRPr="00F31D09" w:rsidRDefault="00F31D09" w:rsidP="00F31D09">
            <w:pPr>
              <w:rPr>
                <w:rFonts w:ascii="Calibri" w:hAnsi="Calibri" w:cs="Calibri"/>
                <w:color w:val="000000"/>
              </w:rPr>
            </w:pPr>
            <w:r w:rsidRPr="00F31D09">
              <w:rPr>
                <w:rFonts w:ascii="Calibri" w:hAnsi="Calibri" w:cs="Calibri"/>
                <w:color w:val="000000"/>
              </w:rPr>
              <w:t>ETRCR5-44-1(09)21</w:t>
            </w:r>
          </w:p>
        </w:tc>
      </w:tr>
      <w:tr w:rsidR="00F31D09" w:rsidRPr="00F31D09" w14:paraId="7227951A" w14:textId="77777777" w:rsidTr="00F31D09">
        <w:trPr>
          <w:trHeight w:val="320"/>
        </w:trPr>
        <w:tc>
          <w:tcPr>
            <w:tcW w:w="2200" w:type="dxa"/>
            <w:tcBorders>
              <w:top w:val="nil"/>
              <w:left w:val="nil"/>
              <w:bottom w:val="nil"/>
              <w:right w:val="nil"/>
            </w:tcBorders>
            <w:shd w:val="clear" w:color="auto" w:fill="auto"/>
            <w:noWrap/>
            <w:vAlign w:val="bottom"/>
            <w:hideMark/>
          </w:tcPr>
          <w:p w14:paraId="519AC29D" w14:textId="77777777" w:rsidR="00F31D09" w:rsidRPr="00F31D09" w:rsidRDefault="00F31D09" w:rsidP="00F31D09">
            <w:pPr>
              <w:rPr>
                <w:rFonts w:ascii="Calibri" w:hAnsi="Calibri" w:cs="Calibri"/>
                <w:color w:val="000000"/>
              </w:rPr>
            </w:pPr>
            <w:r w:rsidRPr="00F31D09">
              <w:rPr>
                <w:rFonts w:ascii="Calibri" w:hAnsi="Calibri" w:cs="Calibri"/>
                <w:color w:val="000000"/>
              </w:rPr>
              <w:t>McClain</w:t>
            </w:r>
          </w:p>
        </w:tc>
        <w:tc>
          <w:tcPr>
            <w:tcW w:w="2640" w:type="dxa"/>
            <w:tcBorders>
              <w:top w:val="nil"/>
              <w:left w:val="nil"/>
              <w:bottom w:val="nil"/>
              <w:right w:val="nil"/>
            </w:tcBorders>
            <w:shd w:val="clear" w:color="auto" w:fill="auto"/>
            <w:noWrap/>
            <w:vAlign w:val="bottom"/>
            <w:hideMark/>
          </w:tcPr>
          <w:p w14:paraId="3928ED62" w14:textId="77777777" w:rsidR="00F31D09" w:rsidRPr="00F31D09" w:rsidRDefault="00F31D09" w:rsidP="00F31D09">
            <w:pPr>
              <w:rPr>
                <w:rFonts w:ascii="Calibri" w:hAnsi="Calibri" w:cs="Calibri"/>
                <w:color w:val="000000"/>
              </w:rPr>
            </w:pPr>
            <w:r w:rsidRPr="00F31D09">
              <w:rPr>
                <w:rFonts w:ascii="Calibri" w:hAnsi="Calibri" w:cs="Calibri"/>
                <w:color w:val="000000"/>
              </w:rPr>
              <w:t>ETRCR5-44-1(10)21</w:t>
            </w:r>
          </w:p>
        </w:tc>
      </w:tr>
      <w:tr w:rsidR="00F31D09" w:rsidRPr="00F31D09" w14:paraId="6BEEEBCA" w14:textId="77777777" w:rsidTr="00F31D09">
        <w:trPr>
          <w:trHeight w:val="320"/>
        </w:trPr>
        <w:tc>
          <w:tcPr>
            <w:tcW w:w="2200" w:type="dxa"/>
            <w:tcBorders>
              <w:top w:val="nil"/>
              <w:left w:val="nil"/>
              <w:bottom w:val="nil"/>
              <w:right w:val="nil"/>
            </w:tcBorders>
            <w:shd w:val="clear" w:color="auto" w:fill="auto"/>
            <w:noWrap/>
            <w:vAlign w:val="bottom"/>
            <w:hideMark/>
          </w:tcPr>
          <w:p w14:paraId="738FF1BD" w14:textId="77777777" w:rsidR="00F31D09" w:rsidRPr="00F31D09" w:rsidRDefault="00F31D09" w:rsidP="00F31D09">
            <w:pPr>
              <w:rPr>
                <w:rFonts w:ascii="Calibri" w:hAnsi="Calibri" w:cs="Calibri"/>
                <w:color w:val="000000"/>
              </w:rPr>
            </w:pPr>
            <w:r w:rsidRPr="00F31D09">
              <w:rPr>
                <w:rFonts w:ascii="Calibri" w:hAnsi="Calibri" w:cs="Calibri"/>
                <w:color w:val="000000"/>
              </w:rPr>
              <w:t>Jefferson</w:t>
            </w:r>
          </w:p>
        </w:tc>
        <w:tc>
          <w:tcPr>
            <w:tcW w:w="2640" w:type="dxa"/>
            <w:tcBorders>
              <w:top w:val="nil"/>
              <w:left w:val="nil"/>
              <w:bottom w:val="nil"/>
              <w:right w:val="nil"/>
            </w:tcBorders>
            <w:shd w:val="clear" w:color="auto" w:fill="auto"/>
            <w:noWrap/>
            <w:vAlign w:val="bottom"/>
            <w:hideMark/>
          </w:tcPr>
          <w:p w14:paraId="7439E40E" w14:textId="77777777" w:rsidR="00F31D09" w:rsidRPr="00F31D09" w:rsidRDefault="00F31D09" w:rsidP="00F31D09">
            <w:pPr>
              <w:rPr>
                <w:rFonts w:ascii="Calibri" w:hAnsi="Calibri" w:cs="Calibri"/>
                <w:color w:val="000000"/>
              </w:rPr>
            </w:pPr>
            <w:r w:rsidRPr="00F31D09">
              <w:rPr>
                <w:rFonts w:ascii="Calibri" w:hAnsi="Calibri" w:cs="Calibri"/>
                <w:color w:val="000000"/>
              </w:rPr>
              <w:t>ETRCR6-34-2(46)19</w:t>
            </w:r>
          </w:p>
        </w:tc>
      </w:tr>
      <w:tr w:rsidR="00F31D09" w:rsidRPr="00F31D09" w14:paraId="538AB3C0" w14:textId="77777777" w:rsidTr="00F31D09">
        <w:trPr>
          <w:trHeight w:val="320"/>
        </w:trPr>
        <w:tc>
          <w:tcPr>
            <w:tcW w:w="2200" w:type="dxa"/>
            <w:tcBorders>
              <w:top w:val="nil"/>
              <w:left w:val="nil"/>
              <w:bottom w:val="nil"/>
              <w:right w:val="nil"/>
            </w:tcBorders>
            <w:shd w:val="clear" w:color="auto" w:fill="auto"/>
            <w:noWrap/>
            <w:vAlign w:val="bottom"/>
            <w:hideMark/>
          </w:tcPr>
          <w:p w14:paraId="47D88437" w14:textId="77777777" w:rsidR="00F31D09" w:rsidRPr="00F31D09" w:rsidRDefault="00F31D09" w:rsidP="00F31D09">
            <w:pPr>
              <w:rPr>
                <w:rFonts w:ascii="Calibri" w:hAnsi="Calibri" w:cs="Calibri"/>
                <w:color w:val="000000"/>
              </w:rPr>
            </w:pPr>
            <w:r w:rsidRPr="00F31D09">
              <w:rPr>
                <w:rFonts w:ascii="Calibri" w:hAnsi="Calibri" w:cs="Calibri"/>
                <w:color w:val="000000"/>
              </w:rPr>
              <w:t>Caddo</w:t>
            </w:r>
          </w:p>
        </w:tc>
        <w:tc>
          <w:tcPr>
            <w:tcW w:w="2640" w:type="dxa"/>
            <w:tcBorders>
              <w:top w:val="nil"/>
              <w:left w:val="nil"/>
              <w:bottom w:val="nil"/>
              <w:right w:val="nil"/>
            </w:tcBorders>
            <w:shd w:val="clear" w:color="auto" w:fill="auto"/>
            <w:noWrap/>
            <w:vAlign w:val="bottom"/>
            <w:hideMark/>
          </w:tcPr>
          <w:p w14:paraId="5855181B" w14:textId="77777777" w:rsidR="00F31D09" w:rsidRPr="00F31D09" w:rsidRDefault="00F31D09" w:rsidP="00F31D09">
            <w:pPr>
              <w:rPr>
                <w:rFonts w:ascii="Calibri" w:hAnsi="Calibri" w:cs="Calibri"/>
                <w:color w:val="000000"/>
              </w:rPr>
            </w:pPr>
            <w:r w:rsidRPr="00F31D09">
              <w:rPr>
                <w:rFonts w:ascii="Calibri" w:hAnsi="Calibri" w:cs="Calibri"/>
                <w:color w:val="000000"/>
              </w:rPr>
              <w:t>ETRCB6-8-3(18)21</w:t>
            </w:r>
          </w:p>
        </w:tc>
      </w:tr>
      <w:tr w:rsidR="00F31D09" w:rsidRPr="00F31D09" w14:paraId="47CE6BA9" w14:textId="77777777" w:rsidTr="00F31D09">
        <w:trPr>
          <w:trHeight w:val="285"/>
        </w:trPr>
        <w:tc>
          <w:tcPr>
            <w:tcW w:w="2200" w:type="dxa"/>
            <w:tcBorders>
              <w:top w:val="nil"/>
              <w:left w:val="nil"/>
              <w:bottom w:val="nil"/>
              <w:right w:val="nil"/>
            </w:tcBorders>
            <w:shd w:val="clear" w:color="auto" w:fill="auto"/>
            <w:noWrap/>
            <w:vAlign w:val="bottom"/>
            <w:hideMark/>
          </w:tcPr>
          <w:p w14:paraId="0B1EB4D4" w14:textId="77777777" w:rsidR="00F31D09" w:rsidRPr="00F31D09" w:rsidRDefault="00F31D09" w:rsidP="00F31D09">
            <w:pPr>
              <w:rPr>
                <w:rFonts w:ascii="Calibri" w:hAnsi="Calibri" w:cs="Calibri"/>
                <w:color w:val="000000"/>
              </w:rPr>
            </w:pPr>
            <w:r w:rsidRPr="00F31D09">
              <w:rPr>
                <w:rFonts w:ascii="Calibri" w:hAnsi="Calibri" w:cs="Calibri"/>
                <w:color w:val="000000"/>
              </w:rPr>
              <w:t>Washita</w:t>
            </w:r>
          </w:p>
        </w:tc>
        <w:tc>
          <w:tcPr>
            <w:tcW w:w="2640" w:type="dxa"/>
            <w:tcBorders>
              <w:top w:val="nil"/>
              <w:left w:val="nil"/>
              <w:bottom w:val="nil"/>
              <w:right w:val="nil"/>
            </w:tcBorders>
            <w:shd w:val="clear" w:color="auto" w:fill="auto"/>
            <w:noWrap/>
            <w:vAlign w:val="bottom"/>
            <w:hideMark/>
          </w:tcPr>
          <w:p w14:paraId="340BE7F5" w14:textId="77777777" w:rsidR="00F31D09" w:rsidRPr="00F31D09" w:rsidRDefault="00F31D09" w:rsidP="00F31D09">
            <w:pPr>
              <w:rPr>
                <w:rFonts w:ascii="Calibri" w:hAnsi="Calibri" w:cs="Calibri"/>
                <w:color w:val="000000"/>
              </w:rPr>
            </w:pPr>
            <w:r w:rsidRPr="00F31D09">
              <w:rPr>
                <w:rFonts w:ascii="Calibri" w:hAnsi="Calibri" w:cs="Calibri"/>
                <w:color w:val="000000"/>
              </w:rPr>
              <w:t>ETRCB7-75-1(18)20</w:t>
            </w:r>
          </w:p>
        </w:tc>
      </w:tr>
      <w:tr w:rsidR="00F31D09" w:rsidRPr="00F31D09" w14:paraId="789ABB05" w14:textId="77777777" w:rsidTr="00F31D09">
        <w:trPr>
          <w:trHeight w:val="320"/>
        </w:trPr>
        <w:tc>
          <w:tcPr>
            <w:tcW w:w="2200" w:type="dxa"/>
            <w:tcBorders>
              <w:top w:val="nil"/>
              <w:left w:val="nil"/>
              <w:bottom w:val="nil"/>
              <w:right w:val="nil"/>
            </w:tcBorders>
            <w:shd w:val="clear" w:color="auto" w:fill="auto"/>
            <w:noWrap/>
            <w:vAlign w:val="bottom"/>
            <w:hideMark/>
          </w:tcPr>
          <w:p w14:paraId="5504FB13" w14:textId="77777777" w:rsidR="00F31D09" w:rsidRPr="00F31D09" w:rsidRDefault="00F31D09" w:rsidP="00F31D09">
            <w:pPr>
              <w:rPr>
                <w:rFonts w:ascii="Calibri" w:hAnsi="Calibri" w:cs="Calibri"/>
                <w:color w:val="000000"/>
              </w:rPr>
            </w:pPr>
            <w:r w:rsidRPr="00F31D09">
              <w:rPr>
                <w:rFonts w:ascii="Calibri" w:hAnsi="Calibri" w:cs="Calibri"/>
                <w:strike/>
                <w:color w:val="000000"/>
              </w:rPr>
              <w:t>Grant</w:t>
            </w:r>
          </w:p>
        </w:tc>
        <w:tc>
          <w:tcPr>
            <w:tcW w:w="2640" w:type="dxa"/>
            <w:tcBorders>
              <w:top w:val="nil"/>
              <w:left w:val="nil"/>
              <w:bottom w:val="nil"/>
              <w:right w:val="nil"/>
            </w:tcBorders>
            <w:shd w:val="clear" w:color="auto" w:fill="auto"/>
            <w:noWrap/>
            <w:vAlign w:val="bottom"/>
            <w:hideMark/>
          </w:tcPr>
          <w:p w14:paraId="3B20E916" w14:textId="77777777" w:rsidR="00F31D09" w:rsidRPr="00F31D09" w:rsidRDefault="00F31D09" w:rsidP="00F31D09">
            <w:pPr>
              <w:rPr>
                <w:rFonts w:ascii="Calibri" w:hAnsi="Calibri" w:cs="Calibri"/>
                <w:color w:val="000000"/>
              </w:rPr>
            </w:pPr>
            <w:r w:rsidRPr="00F31D09">
              <w:rPr>
                <w:rFonts w:ascii="Calibri" w:hAnsi="Calibri" w:cs="Calibri"/>
                <w:strike/>
                <w:color w:val="000000"/>
              </w:rPr>
              <w:t>ETRCB8-27-3(34)20</w:t>
            </w:r>
          </w:p>
        </w:tc>
      </w:tr>
      <w:tr w:rsidR="00F31D09" w:rsidRPr="00F31D09" w14:paraId="11555EDA" w14:textId="77777777" w:rsidTr="00F31D09">
        <w:trPr>
          <w:trHeight w:val="320"/>
        </w:trPr>
        <w:tc>
          <w:tcPr>
            <w:tcW w:w="2200" w:type="dxa"/>
            <w:tcBorders>
              <w:top w:val="nil"/>
              <w:left w:val="nil"/>
              <w:bottom w:val="nil"/>
              <w:right w:val="nil"/>
            </w:tcBorders>
            <w:shd w:val="clear" w:color="auto" w:fill="auto"/>
            <w:noWrap/>
            <w:vAlign w:val="bottom"/>
            <w:hideMark/>
          </w:tcPr>
          <w:p w14:paraId="63059A56" w14:textId="77777777" w:rsidR="00F31D09" w:rsidRPr="00F31D09" w:rsidRDefault="00F31D09" w:rsidP="00F31D09">
            <w:pPr>
              <w:rPr>
                <w:rFonts w:ascii="Calibri" w:hAnsi="Calibri" w:cs="Calibri"/>
                <w:color w:val="000000"/>
              </w:rPr>
            </w:pPr>
            <w:r w:rsidRPr="00F31D09">
              <w:rPr>
                <w:rFonts w:ascii="Calibri" w:hAnsi="Calibri" w:cs="Calibri"/>
                <w:strike/>
                <w:color w:val="000000"/>
              </w:rPr>
              <w:t xml:space="preserve">Grant </w:t>
            </w:r>
          </w:p>
        </w:tc>
        <w:tc>
          <w:tcPr>
            <w:tcW w:w="2640" w:type="dxa"/>
            <w:tcBorders>
              <w:top w:val="nil"/>
              <w:left w:val="nil"/>
              <w:bottom w:val="nil"/>
              <w:right w:val="nil"/>
            </w:tcBorders>
            <w:shd w:val="clear" w:color="auto" w:fill="auto"/>
            <w:noWrap/>
            <w:vAlign w:val="bottom"/>
            <w:hideMark/>
          </w:tcPr>
          <w:p w14:paraId="68FEC841" w14:textId="77777777" w:rsidR="00F31D09" w:rsidRPr="00F31D09" w:rsidRDefault="00F31D09" w:rsidP="00F31D09">
            <w:pPr>
              <w:rPr>
                <w:rFonts w:ascii="Calibri" w:hAnsi="Calibri" w:cs="Calibri"/>
                <w:color w:val="000000"/>
              </w:rPr>
            </w:pPr>
            <w:r w:rsidRPr="00F31D09">
              <w:rPr>
                <w:rFonts w:ascii="Calibri" w:hAnsi="Calibri" w:cs="Calibri"/>
                <w:strike/>
                <w:color w:val="000000"/>
              </w:rPr>
              <w:t>ETRCB8-27-3(34)20</w:t>
            </w:r>
          </w:p>
        </w:tc>
      </w:tr>
    </w:tbl>
    <w:p w14:paraId="1C94775C" w14:textId="7AB6D335" w:rsidR="009121A4" w:rsidRDefault="009121A4" w:rsidP="009121A4">
      <w:r w:rsidRPr="00CD7EE3">
        <w:t xml:space="preserve">A motion </w:t>
      </w:r>
      <w:r w:rsidR="002C5F8D">
        <w:t xml:space="preserve">to approve the extension </w:t>
      </w:r>
      <w:r w:rsidRPr="00CD7EE3">
        <w:t xml:space="preserve">was made </w:t>
      </w:r>
      <w:r>
        <w:t>by Darry Stacy</w:t>
      </w:r>
      <w:r w:rsidR="00A60184">
        <w:t xml:space="preserve"> for all ETR </w:t>
      </w:r>
      <w:r w:rsidR="00EF006B">
        <w:t>Extension’s</w:t>
      </w:r>
      <w:r w:rsidR="00A60184">
        <w:t xml:space="preserve"> except</w:t>
      </w:r>
      <w:r>
        <w:t xml:space="preserve"> Grant County</w:t>
      </w:r>
      <w:r w:rsidR="00F31D09">
        <w:t>’s</w:t>
      </w:r>
      <w:r w:rsidR="00A60184">
        <w:t xml:space="preserve">. </w:t>
      </w:r>
      <w:r w:rsidRPr="00CD7EE3">
        <w:t xml:space="preserve">The motion was seconded by </w:t>
      </w:r>
      <w:r>
        <w:t xml:space="preserve">Chris White </w:t>
      </w:r>
      <w:r w:rsidRPr="00CD7EE3">
        <w:t>and passed as follows:</w:t>
      </w:r>
    </w:p>
    <w:p w14:paraId="06B3C8FC" w14:textId="2832AF93" w:rsidR="009121A4" w:rsidRDefault="009121A4" w:rsidP="009121A4">
      <w:r w:rsidRPr="00811038">
        <w:rPr>
          <w:b/>
        </w:rPr>
        <w:t>Aye</w:t>
      </w:r>
      <w:r>
        <w:rPr>
          <w:b/>
        </w:rPr>
        <w:t xml:space="preserve">: </w:t>
      </w:r>
      <w:r w:rsidR="00B30479">
        <w:t>Dan Delozier-CED #1, Chris White-CED #3, Randy Thomas-CED #4, Darry Stacy-CED #5, Ty Phillips-CED #6, Wade Anders</w:t>
      </w:r>
      <w:r w:rsidR="00B30479" w:rsidRPr="008E44CE">
        <w:t>-CED #7</w:t>
      </w:r>
      <w:r w:rsidR="00B30479">
        <w:t xml:space="preserve">, Max Hess-CED </w:t>
      </w:r>
      <w:r w:rsidR="00B30479" w:rsidRPr="008E44CE">
        <w:t>#8</w:t>
      </w:r>
      <w:r w:rsidR="00B30479">
        <w:t>.</w:t>
      </w:r>
    </w:p>
    <w:p w14:paraId="1B4D2067" w14:textId="32B588EA" w:rsidR="009121A4" w:rsidRDefault="009121A4" w:rsidP="00FB5332">
      <w:r w:rsidRPr="00811038">
        <w:rPr>
          <w:b/>
        </w:rPr>
        <w:t>Nay</w:t>
      </w:r>
      <w:r>
        <w:t>: none</w:t>
      </w:r>
    </w:p>
    <w:p w14:paraId="79524C53" w14:textId="77777777" w:rsidR="0089049A" w:rsidRDefault="0089049A" w:rsidP="00FB5332"/>
    <w:p w14:paraId="0B8F7CE8" w14:textId="5A99E3FC" w:rsidR="00FB5332" w:rsidRPr="00FC1C58" w:rsidRDefault="00FB5332" w:rsidP="00FB5332">
      <w:r w:rsidRPr="00977317">
        <w:rPr>
          <w:b/>
        </w:rPr>
        <w:t xml:space="preserve">DISCUSSION AND POSSIBLE ACTION </w:t>
      </w:r>
      <w:r w:rsidR="00CD6833">
        <w:rPr>
          <w:b/>
        </w:rPr>
        <w:t xml:space="preserve">ON </w:t>
      </w:r>
      <w:r w:rsidR="008F2DEE">
        <w:rPr>
          <w:b/>
        </w:rPr>
        <w:t xml:space="preserve">EMPLOYEE PHONE STIPEND. </w:t>
      </w:r>
    </w:p>
    <w:p w14:paraId="6E1DC10E" w14:textId="2F9E2070" w:rsidR="00AC2A8D" w:rsidRDefault="00AC2A8D" w:rsidP="00AC2A8D">
      <w:r w:rsidRPr="00CD7EE3">
        <w:t xml:space="preserve">A motion was made </w:t>
      </w:r>
      <w:r>
        <w:t xml:space="preserve">by Chris White </w:t>
      </w:r>
      <w:r w:rsidRPr="00CD7EE3">
        <w:t xml:space="preserve">to approve the </w:t>
      </w:r>
      <w:r>
        <w:t xml:space="preserve">employee phone </w:t>
      </w:r>
      <w:r w:rsidR="00300AAA">
        <w:t>stipend</w:t>
      </w:r>
      <w:r w:rsidR="00421A9D">
        <w:t xml:space="preserve"> for $75 per month for Randy Robinson and Melinda Anoatubby.</w:t>
      </w:r>
      <w:r w:rsidRPr="00CD7EE3">
        <w:t xml:space="preserve"> The motion was seconded by </w:t>
      </w:r>
      <w:r>
        <w:t xml:space="preserve">Ty Phillips </w:t>
      </w:r>
      <w:r w:rsidRPr="00CD7EE3">
        <w:t>and passed as follows:</w:t>
      </w:r>
    </w:p>
    <w:p w14:paraId="068437B7" w14:textId="2AB41EEC" w:rsidR="00AC2A8D" w:rsidRDefault="00AC2A8D" w:rsidP="00AC2A8D">
      <w:r w:rsidRPr="00811038">
        <w:rPr>
          <w:b/>
        </w:rPr>
        <w:t>Aye</w:t>
      </w:r>
      <w:r>
        <w:rPr>
          <w:b/>
        </w:rPr>
        <w:t xml:space="preserve">: </w:t>
      </w:r>
      <w:r w:rsidR="00B30479">
        <w:t>Dan Delozier-CED #1, Chris White-CED #3, Randy Thomas-CED #4, Darry Stacy-CED #5, Ty Phillips-CED #6, Wade Anders</w:t>
      </w:r>
      <w:r w:rsidR="00B30479" w:rsidRPr="008E44CE">
        <w:t>-CED #7</w:t>
      </w:r>
      <w:r w:rsidR="00B30479">
        <w:t xml:space="preserve">, Max Hess-CED </w:t>
      </w:r>
      <w:r w:rsidR="00B30479" w:rsidRPr="008E44CE">
        <w:t>#8</w:t>
      </w:r>
      <w:r w:rsidR="00B30479">
        <w:t>.</w:t>
      </w:r>
    </w:p>
    <w:p w14:paraId="195A2440" w14:textId="77777777" w:rsidR="00AC2A8D" w:rsidRDefault="00AC2A8D" w:rsidP="00AC2A8D">
      <w:r w:rsidRPr="00811038">
        <w:rPr>
          <w:b/>
        </w:rPr>
        <w:t>Nay</w:t>
      </w:r>
      <w:r>
        <w:t>: none.</w:t>
      </w:r>
    </w:p>
    <w:p w14:paraId="6AB1CED1" w14:textId="77777777" w:rsidR="00A01B82" w:rsidRDefault="00A01B82" w:rsidP="00FB5332">
      <w:pPr>
        <w:rPr>
          <w:b/>
        </w:rPr>
      </w:pPr>
    </w:p>
    <w:p w14:paraId="793EFE48" w14:textId="51EBBE01" w:rsidR="00FB5332" w:rsidRDefault="00FB5332" w:rsidP="00FB5332">
      <w:r>
        <w:rPr>
          <w:b/>
        </w:rPr>
        <w:t>DISCUSSION OF ENGINEER’S REPORT, TRANSPORTATION AND LEGISLATIVE ISSUES AND CED MANAGERS’ REPORTS</w:t>
      </w:r>
    </w:p>
    <w:p w14:paraId="3EA9FA3C" w14:textId="266BADC1" w:rsidR="005529E9" w:rsidRPr="005529E9" w:rsidRDefault="005529E9" w:rsidP="005529E9">
      <w:pPr>
        <w:rPr>
          <w:color w:val="000000" w:themeColor="text1"/>
        </w:rPr>
      </w:pPr>
      <w:r w:rsidRPr="005529E9">
        <w:rPr>
          <w:color w:val="000000" w:themeColor="text1"/>
          <w:shd w:val="clear" w:color="auto" w:fill="FFFFFF"/>
        </w:rPr>
        <w:t xml:space="preserve">Randy Robinson discussed </w:t>
      </w:r>
      <w:r w:rsidR="00300AAA">
        <w:rPr>
          <w:color w:val="000000" w:themeColor="text1"/>
          <w:shd w:val="clear" w:color="auto" w:fill="FFFFFF"/>
        </w:rPr>
        <w:t>HB4459 – it</w:t>
      </w:r>
      <w:r w:rsidR="00F96021">
        <w:rPr>
          <w:color w:val="000000" w:themeColor="text1"/>
          <w:shd w:val="clear" w:color="auto" w:fill="FFFFFF"/>
        </w:rPr>
        <w:t xml:space="preserve">’s </w:t>
      </w:r>
      <w:r w:rsidR="00300AAA">
        <w:rPr>
          <w:color w:val="000000" w:themeColor="text1"/>
          <w:shd w:val="clear" w:color="auto" w:fill="FFFFFF"/>
        </w:rPr>
        <w:t>in the Governor’s office waiting to be signed. The bill will raise the cap five million dollars per year for six years. At the end of the sixth year, the cap will be at one hundred fifty million dollars. Darry Stacy discussed IIJA</w:t>
      </w:r>
      <w:r w:rsidR="00AF260C">
        <w:rPr>
          <w:color w:val="000000" w:themeColor="text1"/>
          <w:shd w:val="clear" w:color="auto" w:fill="FFFFFF"/>
        </w:rPr>
        <w:t xml:space="preserve"> </w:t>
      </w:r>
      <w:r w:rsidR="00F96021">
        <w:rPr>
          <w:color w:val="000000" w:themeColor="text1"/>
          <w:shd w:val="clear" w:color="auto" w:fill="FFFFFF"/>
        </w:rPr>
        <w:t xml:space="preserve">action items </w:t>
      </w:r>
      <w:r w:rsidR="00AF260C">
        <w:rPr>
          <w:color w:val="000000" w:themeColor="text1"/>
          <w:shd w:val="clear" w:color="auto" w:fill="FFFFFF"/>
        </w:rPr>
        <w:t xml:space="preserve">would need to be included </w:t>
      </w:r>
      <w:r w:rsidR="00F96021">
        <w:rPr>
          <w:color w:val="000000" w:themeColor="text1"/>
          <w:shd w:val="clear" w:color="auto" w:fill="FFFFFF"/>
        </w:rPr>
        <w:t>on</w:t>
      </w:r>
      <w:r w:rsidR="00AF260C">
        <w:rPr>
          <w:color w:val="000000" w:themeColor="text1"/>
          <w:shd w:val="clear" w:color="auto" w:fill="FFFFFF"/>
        </w:rPr>
        <w:t xml:space="preserve"> the future OCCEDB agenda</w:t>
      </w:r>
      <w:r w:rsidR="007A6468">
        <w:rPr>
          <w:color w:val="000000" w:themeColor="text1"/>
          <w:shd w:val="clear" w:color="auto" w:fill="FFFFFF"/>
        </w:rPr>
        <w:t>s</w:t>
      </w:r>
      <w:r w:rsidR="00AF260C">
        <w:rPr>
          <w:color w:val="000000" w:themeColor="text1"/>
          <w:shd w:val="clear" w:color="auto" w:fill="FFFFFF"/>
        </w:rPr>
        <w:t xml:space="preserve">. </w:t>
      </w:r>
      <w:r w:rsidR="00300AAA">
        <w:rPr>
          <w:color w:val="000000" w:themeColor="text1"/>
          <w:shd w:val="clear" w:color="auto" w:fill="FFFFFF"/>
        </w:rPr>
        <w:t xml:space="preserve"> </w:t>
      </w:r>
      <w:r w:rsidR="00AF260C">
        <w:rPr>
          <w:color w:val="000000" w:themeColor="text1"/>
          <w:shd w:val="clear" w:color="auto" w:fill="FFFFFF"/>
        </w:rPr>
        <w:t xml:space="preserve">Darry discussed </w:t>
      </w:r>
      <w:r w:rsidR="00F96021">
        <w:rPr>
          <w:color w:val="000000" w:themeColor="text1"/>
          <w:shd w:val="clear" w:color="auto" w:fill="FFFFFF"/>
        </w:rPr>
        <w:t xml:space="preserve">the committee would like to </w:t>
      </w:r>
      <w:r w:rsidR="00AF260C">
        <w:rPr>
          <w:color w:val="000000" w:themeColor="text1"/>
          <w:shd w:val="clear" w:color="auto" w:fill="FFFFFF"/>
        </w:rPr>
        <w:t xml:space="preserve">start with the Rural Transportation Grant and using the consultant firm Garver, that ODOT recommended.  Darry also discussed the process of how a grant would be considered. Brandon Dungan discussed that there are no ER declarations yet for the state. </w:t>
      </w:r>
    </w:p>
    <w:p w14:paraId="2E88C442" w14:textId="77777777" w:rsidR="00FB5332" w:rsidRDefault="00FB5332" w:rsidP="00FB5332">
      <w:pPr>
        <w:rPr>
          <w:b/>
        </w:rPr>
      </w:pPr>
    </w:p>
    <w:p w14:paraId="4FDDF231" w14:textId="77777777" w:rsidR="00FB5332" w:rsidRDefault="00FB5332" w:rsidP="00FB5332">
      <w:r>
        <w:rPr>
          <w:b/>
        </w:rPr>
        <w:t>NEW BUSINESS</w:t>
      </w:r>
    </w:p>
    <w:p w14:paraId="10A11B75" w14:textId="77777777" w:rsidR="00FB5332" w:rsidRDefault="00FB5332" w:rsidP="00FB5332">
      <w:r>
        <w:t>None.</w:t>
      </w:r>
    </w:p>
    <w:p w14:paraId="0FA7049D" w14:textId="77777777" w:rsidR="00FB5332" w:rsidRDefault="00FB5332" w:rsidP="00FB5332"/>
    <w:p w14:paraId="1568BBDA" w14:textId="77777777" w:rsidR="00FB5332" w:rsidRPr="004C0D4D" w:rsidRDefault="00FB5332" w:rsidP="00FB5332">
      <w:r>
        <w:rPr>
          <w:b/>
        </w:rPr>
        <w:t>ADJOURNMENT</w:t>
      </w:r>
    </w:p>
    <w:p w14:paraId="6DFB523D" w14:textId="776B27F6" w:rsidR="00FB5332" w:rsidRPr="004E295B" w:rsidRDefault="00FB5332" w:rsidP="00FB5332">
      <w:r>
        <w:t xml:space="preserve">A motion to adjourn was made by </w:t>
      </w:r>
      <w:r w:rsidR="00AF260C">
        <w:t>Chris White.</w:t>
      </w:r>
      <w:r>
        <w:t xml:space="preserve"> The motion was seconded by </w:t>
      </w:r>
      <w:r w:rsidR="0040075A">
        <w:t>Dan Delozier</w:t>
      </w:r>
      <w:r>
        <w:t xml:space="preserve"> and passed as follows: </w:t>
      </w:r>
    </w:p>
    <w:p w14:paraId="17ECA46A" w14:textId="0223FE79" w:rsidR="00BA5A3C" w:rsidRDefault="00BA5A3C" w:rsidP="00BA5A3C">
      <w:r w:rsidRPr="00811038">
        <w:rPr>
          <w:b/>
        </w:rPr>
        <w:t>Aye</w:t>
      </w:r>
      <w:r>
        <w:rPr>
          <w:b/>
        </w:rPr>
        <w:t xml:space="preserve">: </w:t>
      </w:r>
      <w:r w:rsidR="00B30479">
        <w:t>Dan Delozier-CED #1, Chris White-CED #3, Randy Thomas-CED #4, Darry Stacy-CED #5, Ty Phillips-CED #6, Wade Anders</w:t>
      </w:r>
      <w:r w:rsidR="00B30479" w:rsidRPr="008E44CE">
        <w:t>-CED #7</w:t>
      </w:r>
      <w:r w:rsidR="00B30479">
        <w:t xml:space="preserve">, Max Hess-CED </w:t>
      </w:r>
      <w:r w:rsidR="00B30479" w:rsidRPr="008E44CE">
        <w:t>#8</w:t>
      </w:r>
      <w:r w:rsidR="00B30479">
        <w:t>.</w:t>
      </w:r>
    </w:p>
    <w:p w14:paraId="6C6C482D" w14:textId="77777777" w:rsidR="00BA5A3C" w:rsidRDefault="00BA5A3C" w:rsidP="00BA5A3C">
      <w:pPr>
        <w:rPr>
          <w:b/>
        </w:rPr>
      </w:pPr>
      <w:r w:rsidRPr="00811038">
        <w:rPr>
          <w:b/>
        </w:rPr>
        <w:t>Nay</w:t>
      </w:r>
      <w:r>
        <w:t>: none.</w:t>
      </w:r>
    </w:p>
    <w:p w14:paraId="2EBA1C33" w14:textId="77777777" w:rsidR="00FB5332" w:rsidRDefault="00FB5332" w:rsidP="00FB5332"/>
    <w:p w14:paraId="34D8A785" w14:textId="77777777" w:rsidR="00FB5332" w:rsidRPr="00F577CA" w:rsidRDefault="00FB5332" w:rsidP="00FB5332">
      <w:pPr>
        <w:rPr>
          <w:b/>
        </w:rPr>
      </w:pPr>
      <w:r w:rsidRPr="00F577CA">
        <w:rPr>
          <w:b/>
        </w:rPr>
        <w:t>Meeting adjourned</w:t>
      </w:r>
    </w:p>
    <w:p w14:paraId="769F6EBB" w14:textId="77777777" w:rsidR="00FB5332" w:rsidRDefault="00FB5332" w:rsidP="00FB5332"/>
    <w:p w14:paraId="58355F45" w14:textId="5FED0A8C" w:rsidR="00AB31DE" w:rsidRDefault="00000000" w:rsidP="00FB5332"/>
    <w:p w14:paraId="23BA7F51" w14:textId="44B313D4" w:rsidR="00C64CAB" w:rsidRDefault="00C64CAB" w:rsidP="00FB5332"/>
    <w:p w14:paraId="0E22DEF7" w14:textId="6AD05BB5" w:rsidR="00C64CAB" w:rsidRDefault="00C64CAB" w:rsidP="00FB5332"/>
    <w:p w14:paraId="565B0E83" w14:textId="7E4896D2" w:rsidR="00C64CAB" w:rsidRDefault="00C64CAB" w:rsidP="00FB5332"/>
    <w:p w14:paraId="3B76D196" w14:textId="77777777" w:rsidR="00C64CAB" w:rsidRPr="00FB5332" w:rsidRDefault="00C64CAB" w:rsidP="00FB5332"/>
    <w:sectPr w:rsidR="00C64CAB" w:rsidRPr="00FB5332" w:rsidSect="00C54E75">
      <w:head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B42B1" w14:textId="77777777" w:rsidR="00100C9D" w:rsidRDefault="00100C9D">
      <w:r>
        <w:separator/>
      </w:r>
    </w:p>
  </w:endnote>
  <w:endnote w:type="continuationSeparator" w:id="0">
    <w:p w14:paraId="0509377F" w14:textId="77777777" w:rsidR="00100C9D" w:rsidRDefault="0010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60761" w14:textId="77777777" w:rsidR="00100C9D" w:rsidRDefault="00100C9D">
      <w:r>
        <w:separator/>
      </w:r>
    </w:p>
  </w:footnote>
  <w:footnote w:type="continuationSeparator" w:id="0">
    <w:p w14:paraId="4EC443B8" w14:textId="77777777" w:rsidR="00100C9D" w:rsidRDefault="00100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Look w:val="01E0" w:firstRow="1" w:lastRow="1" w:firstColumn="1" w:lastColumn="1" w:noHBand="0" w:noVBand="0"/>
    </w:tblPr>
    <w:tblGrid>
      <w:gridCol w:w="9648"/>
      <w:gridCol w:w="1152"/>
    </w:tblGrid>
    <w:tr w:rsidR="00675728" w14:paraId="7FF43F0E" w14:textId="77777777">
      <w:tc>
        <w:tcPr>
          <w:tcW w:w="0" w:type="auto"/>
          <w:tcBorders>
            <w:right w:val="single" w:sz="6" w:space="0" w:color="000000"/>
          </w:tcBorders>
        </w:tcPr>
        <w:p w14:paraId="3BD3AD66" w14:textId="77777777" w:rsidR="00675728" w:rsidRPr="00DF0113" w:rsidRDefault="004B2B2F" w:rsidP="00DF0113">
          <w:pPr>
            <w:pStyle w:val="Header"/>
            <w:jc w:val="right"/>
          </w:pPr>
          <w:r w:rsidRPr="00DF0113">
            <w:t>OCCEDB Minutes</w:t>
          </w:r>
        </w:p>
        <w:p w14:paraId="7A565202" w14:textId="4DBAA3A4" w:rsidR="000E1C83" w:rsidRDefault="009121A4" w:rsidP="000E1C83">
          <w:pPr>
            <w:pStyle w:val="Header"/>
            <w:jc w:val="right"/>
            <w:rPr>
              <w:b/>
              <w:bCs/>
            </w:rPr>
          </w:pPr>
          <w:r>
            <w:rPr>
              <w:b/>
              <w:bCs/>
            </w:rPr>
            <w:t>May 25,</w:t>
          </w:r>
          <w:r w:rsidR="000E1C83">
            <w:rPr>
              <w:b/>
              <w:bCs/>
            </w:rPr>
            <w:t xml:space="preserve"> 2022</w:t>
          </w:r>
        </w:p>
        <w:p w14:paraId="76229D8E" w14:textId="77777777" w:rsidR="00675728" w:rsidRPr="00DF0113" w:rsidRDefault="004B2B2F" w:rsidP="0053353D">
          <w:pPr>
            <w:pStyle w:val="Header"/>
            <w:jc w:val="center"/>
            <w:rPr>
              <w:b/>
              <w:bCs/>
            </w:rPr>
          </w:pPr>
          <w:r w:rsidRPr="00DF0113">
            <w:rPr>
              <w:b/>
              <w:bCs/>
            </w:rPr>
            <w:t xml:space="preserve"> </w:t>
          </w:r>
        </w:p>
      </w:tc>
      <w:tc>
        <w:tcPr>
          <w:tcW w:w="1152" w:type="dxa"/>
          <w:tcBorders>
            <w:left w:val="single" w:sz="6" w:space="0" w:color="000000"/>
          </w:tcBorders>
        </w:tcPr>
        <w:p w14:paraId="29035583" w14:textId="77777777" w:rsidR="00675728" w:rsidRPr="00DF0113" w:rsidRDefault="004B2B2F">
          <w:pPr>
            <w:pStyle w:val="Header"/>
            <w:rPr>
              <w:b/>
            </w:rPr>
          </w:pPr>
          <w:r>
            <w:fldChar w:fldCharType="begin"/>
          </w:r>
          <w:r>
            <w:instrText xml:space="preserve"> PAGE   \* MERGEFORMAT </w:instrText>
          </w:r>
          <w:r>
            <w:fldChar w:fldCharType="separate"/>
          </w:r>
          <w:r>
            <w:rPr>
              <w:noProof/>
            </w:rPr>
            <w:t>3</w:t>
          </w:r>
          <w:r>
            <w:rPr>
              <w:noProof/>
            </w:rPr>
            <w:fldChar w:fldCharType="end"/>
          </w:r>
        </w:p>
      </w:tc>
    </w:tr>
  </w:tbl>
  <w:p w14:paraId="5823EC54" w14:textId="77777777" w:rsidR="00675728"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A43"/>
    <w:multiLevelType w:val="hybridMultilevel"/>
    <w:tmpl w:val="A676A2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C511CF"/>
    <w:multiLevelType w:val="hybridMultilevel"/>
    <w:tmpl w:val="A676A2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2034DC"/>
    <w:multiLevelType w:val="hybridMultilevel"/>
    <w:tmpl w:val="1BBAF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E53A5"/>
    <w:multiLevelType w:val="singleLevel"/>
    <w:tmpl w:val="0409000F"/>
    <w:lvl w:ilvl="0">
      <w:start w:val="1"/>
      <w:numFmt w:val="decimal"/>
      <w:lvlText w:val="%1."/>
      <w:lvlJc w:val="left"/>
      <w:pPr>
        <w:ind w:left="810" w:hanging="360"/>
      </w:pPr>
      <w:rPr>
        <w:b w:val="0"/>
        <w:i w:val="0"/>
        <w:strike w:val="0"/>
        <w:dstrike w:val="0"/>
        <w:sz w:val="26"/>
        <w:szCs w:val="26"/>
        <w:u w:val="none"/>
        <w:effect w:val="none"/>
      </w:rPr>
    </w:lvl>
  </w:abstractNum>
  <w:abstractNum w:abstractNumId="4" w15:restartNumberingAfterBreak="0">
    <w:nsid w:val="2ECD25F0"/>
    <w:multiLevelType w:val="hybridMultilevel"/>
    <w:tmpl w:val="30B4F78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E54AAF"/>
    <w:multiLevelType w:val="hybridMultilevel"/>
    <w:tmpl w:val="A676A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1009508">
    <w:abstractNumId w:val="5"/>
  </w:num>
  <w:num w:numId="2" w16cid:durableId="122820702">
    <w:abstractNumId w:val="2"/>
  </w:num>
  <w:num w:numId="3" w16cid:durableId="1054082978">
    <w:abstractNumId w:val="0"/>
  </w:num>
  <w:num w:numId="4" w16cid:durableId="1914124622">
    <w:abstractNumId w:val="1"/>
  </w:num>
  <w:num w:numId="5" w16cid:durableId="156501416">
    <w:abstractNumId w:val="4"/>
  </w:num>
  <w:num w:numId="6" w16cid:durableId="18292444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8E0"/>
    <w:rsid w:val="000003C9"/>
    <w:rsid w:val="00026F0C"/>
    <w:rsid w:val="000327E7"/>
    <w:rsid w:val="0005515C"/>
    <w:rsid w:val="000604AE"/>
    <w:rsid w:val="00084339"/>
    <w:rsid w:val="00086A6A"/>
    <w:rsid w:val="0009070C"/>
    <w:rsid w:val="00090A82"/>
    <w:rsid w:val="00093F44"/>
    <w:rsid w:val="00097594"/>
    <w:rsid w:val="000B1579"/>
    <w:rsid w:val="000B1A5D"/>
    <w:rsid w:val="000D7D44"/>
    <w:rsid w:val="000E1756"/>
    <w:rsid w:val="000E1C83"/>
    <w:rsid w:val="00100C9D"/>
    <w:rsid w:val="0014707B"/>
    <w:rsid w:val="00155569"/>
    <w:rsid w:val="001647F4"/>
    <w:rsid w:val="001908C6"/>
    <w:rsid w:val="001A4723"/>
    <w:rsid w:val="001B5028"/>
    <w:rsid w:val="001B5677"/>
    <w:rsid w:val="001B5CCA"/>
    <w:rsid w:val="001B7A3C"/>
    <w:rsid w:val="001C419B"/>
    <w:rsid w:val="001F7349"/>
    <w:rsid w:val="00207924"/>
    <w:rsid w:val="00207D96"/>
    <w:rsid w:val="002136E6"/>
    <w:rsid w:val="002153B2"/>
    <w:rsid w:val="00217DBF"/>
    <w:rsid w:val="00224F9E"/>
    <w:rsid w:val="002272F6"/>
    <w:rsid w:val="002562B0"/>
    <w:rsid w:val="00256C8E"/>
    <w:rsid w:val="00276311"/>
    <w:rsid w:val="0028461F"/>
    <w:rsid w:val="002902DC"/>
    <w:rsid w:val="002A0F84"/>
    <w:rsid w:val="002C5F8D"/>
    <w:rsid w:val="002F1456"/>
    <w:rsid w:val="002F4A0F"/>
    <w:rsid w:val="002F65EB"/>
    <w:rsid w:val="00300AAA"/>
    <w:rsid w:val="00331559"/>
    <w:rsid w:val="003338E2"/>
    <w:rsid w:val="003357BE"/>
    <w:rsid w:val="003421D1"/>
    <w:rsid w:val="003600C7"/>
    <w:rsid w:val="00367E74"/>
    <w:rsid w:val="00377C23"/>
    <w:rsid w:val="00391613"/>
    <w:rsid w:val="003A2A2D"/>
    <w:rsid w:val="003B3618"/>
    <w:rsid w:val="003E7FEB"/>
    <w:rsid w:val="0040075A"/>
    <w:rsid w:val="00406523"/>
    <w:rsid w:val="00413296"/>
    <w:rsid w:val="00421A9D"/>
    <w:rsid w:val="0042700A"/>
    <w:rsid w:val="00452710"/>
    <w:rsid w:val="004609C7"/>
    <w:rsid w:val="004715B7"/>
    <w:rsid w:val="00475AE8"/>
    <w:rsid w:val="00477F55"/>
    <w:rsid w:val="00493867"/>
    <w:rsid w:val="004B2B2F"/>
    <w:rsid w:val="004D71A8"/>
    <w:rsid w:val="004E3C0F"/>
    <w:rsid w:val="004E7686"/>
    <w:rsid w:val="00502EB7"/>
    <w:rsid w:val="00523072"/>
    <w:rsid w:val="0052792D"/>
    <w:rsid w:val="005330CA"/>
    <w:rsid w:val="005529E9"/>
    <w:rsid w:val="00561F38"/>
    <w:rsid w:val="005671D2"/>
    <w:rsid w:val="00573BE3"/>
    <w:rsid w:val="00577533"/>
    <w:rsid w:val="00605FFE"/>
    <w:rsid w:val="00610FE9"/>
    <w:rsid w:val="00620B01"/>
    <w:rsid w:val="006654B6"/>
    <w:rsid w:val="00691493"/>
    <w:rsid w:val="006A181C"/>
    <w:rsid w:val="006C1D8D"/>
    <w:rsid w:val="006D5613"/>
    <w:rsid w:val="006E4C72"/>
    <w:rsid w:val="006F2C25"/>
    <w:rsid w:val="006F57EB"/>
    <w:rsid w:val="00704D4A"/>
    <w:rsid w:val="00720CC5"/>
    <w:rsid w:val="00720FC7"/>
    <w:rsid w:val="0072598A"/>
    <w:rsid w:val="007278F5"/>
    <w:rsid w:val="00740198"/>
    <w:rsid w:val="00763C14"/>
    <w:rsid w:val="007731EC"/>
    <w:rsid w:val="00792F6A"/>
    <w:rsid w:val="007A6468"/>
    <w:rsid w:val="007B0845"/>
    <w:rsid w:val="007B22A7"/>
    <w:rsid w:val="007C18B3"/>
    <w:rsid w:val="007E45D2"/>
    <w:rsid w:val="0080700B"/>
    <w:rsid w:val="00823CB0"/>
    <w:rsid w:val="008251DB"/>
    <w:rsid w:val="00826FD1"/>
    <w:rsid w:val="008352D0"/>
    <w:rsid w:val="0085408E"/>
    <w:rsid w:val="00854DE9"/>
    <w:rsid w:val="008868E5"/>
    <w:rsid w:val="00886962"/>
    <w:rsid w:val="0089049A"/>
    <w:rsid w:val="008B1643"/>
    <w:rsid w:val="008C10C7"/>
    <w:rsid w:val="008C1E37"/>
    <w:rsid w:val="008E44CE"/>
    <w:rsid w:val="008F172D"/>
    <w:rsid w:val="008F2DEE"/>
    <w:rsid w:val="009121A4"/>
    <w:rsid w:val="009140D6"/>
    <w:rsid w:val="00931DD0"/>
    <w:rsid w:val="0093208B"/>
    <w:rsid w:val="00940E73"/>
    <w:rsid w:val="009471AF"/>
    <w:rsid w:val="009544B3"/>
    <w:rsid w:val="00970850"/>
    <w:rsid w:val="00981B0E"/>
    <w:rsid w:val="00997255"/>
    <w:rsid w:val="009A0D59"/>
    <w:rsid w:val="009A7799"/>
    <w:rsid w:val="009A7FB4"/>
    <w:rsid w:val="00A01B82"/>
    <w:rsid w:val="00A07036"/>
    <w:rsid w:val="00A13587"/>
    <w:rsid w:val="00A47777"/>
    <w:rsid w:val="00A60184"/>
    <w:rsid w:val="00A74237"/>
    <w:rsid w:val="00A7472E"/>
    <w:rsid w:val="00A94513"/>
    <w:rsid w:val="00AA2B56"/>
    <w:rsid w:val="00AA63F9"/>
    <w:rsid w:val="00AA7798"/>
    <w:rsid w:val="00AC028E"/>
    <w:rsid w:val="00AC2A8D"/>
    <w:rsid w:val="00AD6824"/>
    <w:rsid w:val="00AF260C"/>
    <w:rsid w:val="00B120B6"/>
    <w:rsid w:val="00B12573"/>
    <w:rsid w:val="00B136B9"/>
    <w:rsid w:val="00B158E0"/>
    <w:rsid w:val="00B217FA"/>
    <w:rsid w:val="00B30479"/>
    <w:rsid w:val="00B47F59"/>
    <w:rsid w:val="00B5710C"/>
    <w:rsid w:val="00B73953"/>
    <w:rsid w:val="00B97745"/>
    <w:rsid w:val="00BA5A3C"/>
    <w:rsid w:val="00BD38B3"/>
    <w:rsid w:val="00BE27EC"/>
    <w:rsid w:val="00BF21D8"/>
    <w:rsid w:val="00C12091"/>
    <w:rsid w:val="00C13809"/>
    <w:rsid w:val="00C2448E"/>
    <w:rsid w:val="00C3576D"/>
    <w:rsid w:val="00C4061F"/>
    <w:rsid w:val="00C42241"/>
    <w:rsid w:val="00C52385"/>
    <w:rsid w:val="00C54BF9"/>
    <w:rsid w:val="00C64413"/>
    <w:rsid w:val="00C64CAB"/>
    <w:rsid w:val="00C90488"/>
    <w:rsid w:val="00C94CBE"/>
    <w:rsid w:val="00CD56C8"/>
    <w:rsid w:val="00CD6833"/>
    <w:rsid w:val="00CE0DF7"/>
    <w:rsid w:val="00CE7F3C"/>
    <w:rsid w:val="00CF1C7E"/>
    <w:rsid w:val="00D2758A"/>
    <w:rsid w:val="00D61782"/>
    <w:rsid w:val="00D625AA"/>
    <w:rsid w:val="00D642E3"/>
    <w:rsid w:val="00D77F5A"/>
    <w:rsid w:val="00DB315C"/>
    <w:rsid w:val="00DC4FDB"/>
    <w:rsid w:val="00DC5098"/>
    <w:rsid w:val="00DC6868"/>
    <w:rsid w:val="00DD66B3"/>
    <w:rsid w:val="00DE5EFA"/>
    <w:rsid w:val="00E340D9"/>
    <w:rsid w:val="00E80EC6"/>
    <w:rsid w:val="00E847DC"/>
    <w:rsid w:val="00E84C8F"/>
    <w:rsid w:val="00E871DF"/>
    <w:rsid w:val="00E90F08"/>
    <w:rsid w:val="00EB48C3"/>
    <w:rsid w:val="00ED4761"/>
    <w:rsid w:val="00EE06CC"/>
    <w:rsid w:val="00EE4461"/>
    <w:rsid w:val="00EE4B58"/>
    <w:rsid w:val="00EF006B"/>
    <w:rsid w:val="00F00398"/>
    <w:rsid w:val="00F06296"/>
    <w:rsid w:val="00F277A6"/>
    <w:rsid w:val="00F31D09"/>
    <w:rsid w:val="00F35C06"/>
    <w:rsid w:val="00F53D2B"/>
    <w:rsid w:val="00F60AF3"/>
    <w:rsid w:val="00F953B8"/>
    <w:rsid w:val="00F96021"/>
    <w:rsid w:val="00FB5332"/>
    <w:rsid w:val="00FC1C58"/>
    <w:rsid w:val="00FD0E97"/>
    <w:rsid w:val="00FD1E1C"/>
    <w:rsid w:val="00FD6D8F"/>
    <w:rsid w:val="00FD7EA2"/>
    <w:rsid w:val="00FE2994"/>
    <w:rsid w:val="00FF5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2313D"/>
  <w15:chartTrackingRefBased/>
  <w15:docId w15:val="{CFE7E96B-F5B5-C04F-84E7-F2C8EBBB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237"/>
    <w:rPr>
      <w:rFonts w:ascii="Times New Roman" w:eastAsia="Times New Roman" w:hAnsi="Times New Roman" w:cs="Times New Roman"/>
    </w:rPr>
  </w:style>
  <w:style w:type="paragraph" w:styleId="Heading1">
    <w:name w:val="heading 1"/>
    <w:basedOn w:val="Normal"/>
    <w:next w:val="Normal"/>
    <w:link w:val="Heading1Char"/>
    <w:uiPriority w:val="9"/>
    <w:qFormat/>
    <w:rsid w:val="002079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792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0792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20792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0792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207924"/>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58E0"/>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B158E0"/>
    <w:rPr>
      <w:rFonts w:ascii="Calibri" w:eastAsia="Calibri" w:hAnsi="Calibri" w:cs="Times New Roman"/>
      <w:sz w:val="22"/>
      <w:szCs w:val="22"/>
    </w:rPr>
  </w:style>
  <w:style w:type="paragraph" w:styleId="NormalWeb">
    <w:name w:val="Normal (Web)"/>
    <w:basedOn w:val="Normal"/>
    <w:uiPriority w:val="99"/>
    <w:unhideWhenUsed/>
    <w:rsid w:val="00B158E0"/>
    <w:pPr>
      <w:spacing w:before="100" w:beforeAutospacing="1" w:after="100" w:afterAutospacing="1"/>
    </w:pPr>
  </w:style>
  <w:style w:type="paragraph" w:styleId="ListParagraph">
    <w:name w:val="List Paragraph"/>
    <w:basedOn w:val="Normal"/>
    <w:uiPriority w:val="34"/>
    <w:qFormat/>
    <w:rsid w:val="006C1D8D"/>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0E1C83"/>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0E1C83"/>
    <w:rPr>
      <w:rFonts w:ascii="Calibri" w:eastAsia="Calibri" w:hAnsi="Calibri" w:cs="Times New Roman"/>
      <w:sz w:val="22"/>
      <w:szCs w:val="22"/>
    </w:rPr>
  </w:style>
  <w:style w:type="paragraph" w:styleId="NoSpacing">
    <w:name w:val="No Spacing"/>
    <w:uiPriority w:val="1"/>
    <w:qFormat/>
    <w:rsid w:val="00207924"/>
    <w:rPr>
      <w:rFonts w:ascii="Times New Roman" w:eastAsia="Times New Roman" w:hAnsi="Times New Roman" w:cs="Times New Roman"/>
    </w:rPr>
  </w:style>
  <w:style w:type="character" w:customStyle="1" w:styleId="Heading1Char">
    <w:name w:val="Heading 1 Char"/>
    <w:basedOn w:val="DefaultParagraphFont"/>
    <w:link w:val="Heading1"/>
    <w:uiPriority w:val="9"/>
    <w:rsid w:val="0020792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0792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0792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20792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20792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207924"/>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552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9662">
      <w:bodyDiv w:val="1"/>
      <w:marLeft w:val="0"/>
      <w:marRight w:val="0"/>
      <w:marTop w:val="0"/>
      <w:marBottom w:val="0"/>
      <w:divBdr>
        <w:top w:val="none" w:sz="0" w:space="0" w:color="auto"/>
        <w:left w:val="none" w:sz="0" w:space="0" w:color="auto"/>
        <w:bottom w:val="none" w:sz="0" w:space="0" w:color="auto"/>
        <w:right w:val="none" w:sz="0" w:space="0" w:color="auto"/>
      </w:divBdr>
    </w:div>
    <w:div w:id="77293215">
      <w:bodyDiv w:val="1"/>
      <w:marLeft w:val="0"/>
      <w:marRight w:val="0"/>
      <w:marTop w:val="0"/>
      <w:marBottom w:val="0"/>
      <w:divBdr>
        <w:top w:val="none" w:sz="0" w:space="0" w:color="auto"/>
        <w:left w:val="none" w:sz="0" w:space="0" w:color="auto"/>
        <w:bottom w:val="none" w:sz="0" w:space="0" w:color="auto"/>
        <w:right w:val="none" w:sz="0" w:space="0" w:color="auto"/>
      </w:divBdr>
    </w:div>
    <w:div w:id="571236145">
      <w:bodyDiv w:val="1"/>
      <w:marLeft w:val="0"/>
      <w:marRight w:val="0"/>
      <w:marTop w:val="0"/>
      <w:marBottom w:val="0"/>
      <w:divBdr>
        <w:top w:val="none" w:sz="0" w:space="0" w:color="auto"/>
        <w:left w:val="none" w:sz="0" w:space="0" w:color="auto"/>
        <w:bottom w:val="none" w:sz="0" w:space="0" w:color="auto"/>
        <w:right w:val="none" w:sz="0" w:space="0" w:color="auto"/>
      </w:divBdr>
    </w:div>
    <w:div w:id="602615645">
      <w:bodyDiv w:val="1"/>
      <w:marLeft w:val="0"/>
      <w:marRight w:val="0"/>
      <w:marTop w:val="0"/>
      <w:marBottom w:val="0"/>
      <w:divBdr>
        <w:top w:val="none" w:sz="0" w:space="0" w:color="auto"/>
        <w:left w:val="none" w:sz="0" w:space="0" w:color="auto"/>
        <w:bottom w:val="none" w:sz="0" w:space="0" w:color="auto"/>
        <w:right w:val="none" w:sz="0" w:space="0" w:color="auto"/>
      </w:divBdr>
    </w:div>
    <w:div w:id="627705221">
      <w:bodyDiv w:val="1"/>
      <w:marLeft w:val="0"/>
      <w:marRight w:val="0"/>
      <w:marTop w:val="0"/>
      <w:marBottom w:val="0"/>
      <w:divBdr>
        <w:top w:val="none" w:sz="0" w:space="0" w:color="auto"/>
        <w:left w:val="none" w:sz="0" w:space="0" w:color="auto"/>
        <w:bottom w:val="none" w:sz="0" w:space="0" w:color="auto"/>
        <w:right w:val="none" w:sz="0" w:space="0" w:color="auto"/>
      </w:divBdr>
    </w:div>
    <w:div w:id="745343256">
      <w:bodyDiv w:val="1"/>
      <w:marLeft w:val="0"/>
      <w:marRight w:val="0"/>
      <w:marTop w:val="0"/>
      <w:marBottom w:val="0"/>
      <w:divBdr>
        <w:top w:val="none" w:sz="0" w:space="0" w:color="auto"/>
        <w:left w:val="none" w:sz="0" w:space="0" w:color="auto"/>
        <w:bottom w:val="none" w:sz="0" w:space="0" w:color="auto"/>
        <w:right w:val="none" w:sz="0" w:space="0" w:color="auto"/>
      </w:divBdr>
    </w:div>
    <w:div w:id="878590445">
      <w:bodyDiv w:val="1"/>
      <w:marLeft w:val="0"/>
      <w:marRight w:val="0"/>
      <w:marTop w:val="0"/>
      <w:marBottom w:val="0"/>
      <w:divBdr>
        <w:top w:val="none" w:sz="0" w:space="0" w:color="auto"/>
        <w:left w:val="none" w:sz="0" w:space="0" w:color="auto"/>
        <w:bottom w:val="none" w:sz="0" w:space="0" w:color="auto"/>
        <w:right w:val="none" w:sz="0" w:space="0" w:color="auto"/>
      </w:divBdr>
    </w:div>
    <w:div w:id="940645284">
      <w:bodyDiv w:val="1"/>
      <w:marLeft w:val="0"/>
      <w:marRight w:val="0"/>
      <w:marTop w:val="0"/>
      <w:marBottom w:val="0"/>
      <w:divBdr>
        <w:top w:val="none" w:sz="0" w:space="0" w:color="auto"/>
        <w:left w:val="none" w:sz="0" w:space="0" w:color="auto"/>
        <w:bottom w:val="none" w:sz="0" w:space="0" w:color="auto"/>
        <w:right w:val="none" w:sz="0" w:space="0" w:color="auto"/>
      </w:divBdr>
    </w:div>
    <w:div w:id="1287545742">
      <w:bodyDiv w:val="1"/>
      <w:marLeft w:val="0"/>
      <w:marRight w:val="0"/>
      <w:marTop w:val="0"/>
      <w:marBottom w:val="0"/>
      <w:divBdr>
        <w:top w:val="none" w:sz="0" w:space="0" w:color="auto"/>
        <w:left w:val="none" w:sz="0" w:space="0" w:color="auto"/>
        <w:bottom w:val="none" w:sz="0" w:space="0" w:color="auto"/>
        <w:right w:val="none" w:sz="0" w:space="0" w:color="auto"/>
      </w:divBdr>
    </w:div>
    <w:div w:id="1405301130">
      <w:bodyDiv w:val="1"/>
      <w:marLeft w:val="0"/>
      <w:marRight w:val="0"/>
      <w:marTop w:val="0"/>
      <w:marBottom w:val="0"/>
      <w:divBdr>
        <w:top w:val="none" w:sz="0" w:space="0" w:color="auto"/>
        <w:left w:val="none" w:sz="0" w:space="0" w:color="auto"/>
        <w:bottom w:val="none" w:sz="0" w:space="0" w:color="auto"/>
        <w:right w:val="none" w:sz="0" w:space="0" w:color="auto"/>
      </w:divBdr>
    </w:div>
    <w:div w:id="1626883165">
      <w:bodyDiv w:val="1"/>
      <w:marLeft w:val="0"/>
      <w:marRight w:val="0"/>
      <w:marTop w:val="0"/>
      <w:marBottom w:val="0"/>
      <w:divBdr>
        <w:top w:val="none" w:sz="0" w:space="0" w:color="auto"/>
        <w:left w:val="none" w:sz="0" w:space="0" w:color="auto"/>
        <w:bottom w:val="none" w:sz="0" w:space="0" w:color="auto"/>
        <w:right w:val="none" w:sz="0" w:space="0" w:color="auto"/>
      </w:divBdr>
    </w:div>
    <w:div w:id="1717196196">
      <w:bodyDiv w:val="1"/>
      <w:marLeft w:val="0"/>
      <w:marRight w:val="0"/>
      <w:marTop w:val="0"/>
      <w:marBottom w:val="0"/>
      <w:divBdr>
        <w:top w:val="none" w:sz="0" w:space="0" w:color="auto"/>
        <w:left w:val="none" w:sz="0" w:space="0" w:color="auto"/>
        <w:bottom w:val="none" w:sz="0" w:space="0" w:color="auto"/>
        <w:right w:val="none" w:sz="0" w:space="0" w:color="auto"/>
      </w:divBdr>
    </w:div>
    <w:div w:id="2064715868">
      <w:bodyDiv w:val="1"/>
      <w:marLeft w:val="0"/>
      <w:marRight w:val="0"/>
      <w:marTop w:val="0"/>
      <w:marBottom w:val="0"/>
      <w:divBdr>
        <w:top w:val="none" w:sz="0" w:space="0" w:color="auto"/>
        <w:left w:val="none" w:sz="0" w:space="0" w:color="auto"/>
        <w:bottom w:val="none" w:sz="0" w:space="0" w:color="auto"/>
        <w:right w:val="none" w:sz="0" w:space="0" w:color="auto"/>
      </w:divBdr>
    </w:div>
    <w:div w:id="213047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melindaa@okacco.com</dc:creator>
  <cp:keywords/>
  <dc:description/>
  <cp:lastModifiedBy>Randy Robinson</cp:lastModifiedBy>
  <cp:revision>2</cp:revision>
  <dcterms:created xsi:type="dcterms:W3CDTF">2022-06-28T18:44:00Z</dcterms:created>
  <dcterms:modified xsi:type="dcterms:W3CDTF">2022-06-28T18:44:00Z</dcterms:modified>
</cp:coreProperties>
</file>